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B519B" w14:textId="231D6284" w:rsidR="00B3116D" w:rsidRPr="00AD51A6" w:rsidRDefault="00066524" w:rsidP="001A7B26">
      <w:pPr>
        <w:suppressAutoHyphens/>
        <w:autoSpaceDN w:val="0"/>
        <w:spacing w:after="0" w:line="240" w:lineRule="auto"/>
        <w:textAlignment w:val="baseline"/>
        <w:rPr>
          <w:rFonts w:ascii="Times New Roman" w:eastAsia="Times New Roman" w:hAnsi="Times New Roman" w:cs="Times New Roman"/>
          <w:kern w:val="3"/>
          <w:lang w:eastAsia="zh-CN"/>
        </w:rPr>
      </w:pP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00E25F87" w:rsidRPr="00AD51A6">
        <w:rPr>
          <w:rFonts w:ascii="Times New Roman" w:eastAsia="Times New Roman" w:hAnsi="Times New Roman" w:cs="Times New Roman"/>
          <w:kern w:val="3"/>
          <w:lang w:eastAsia="zh-CN"/>
        </w:rPr>
        <w:tab/>
      </w:r>
      <w:r w:rsidR="00E25F87" w:rsidRPr="00AD51A6">
        <w:rPr>
          <w:rFonts w:ascii="Times New Roman" w:eastAsia="Times New Roman" w:hAnsi="Times New Roman" w:cs="Times New Roman"/>
          <w:kern w:val="3"/>
          <w:lang w:eastAsia="zh-CN"/>
        </w:rPr>
        <w:tab/>
        <w:t>PRITARTA</w:t>
      </w:r>
    </w:p>
    <w:p w14:paraId="52B2741D" w14:textId="7DB1649F" w:rsidR="00E25F87" w:rsidRPr="00AD51A6" w:rsidRDefault="00E25F87" w:rsidP="001A7B26">
      <w:pPr>
        <w:suppressAutoHyphens/>
        <w:autoSpaceDN w:val="0"/>
        <w:spacing w:after="0" w:line="240" w:lineRule="auto"/>
        <w:textAlignment w:val="baseline"/>
        <w:rPr>
          <w:rFonts w:ascii="Times New Roman" w:eastAsia="Times New Roman" w:hAnsi="Times New Roman" w:cs="Times New Roman"/>
          <w:kern w:val="3"/>
          <w:lang w:eastAsia="zh-CN"/>
        </w:rPr>
      </w:pP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t>Rokiškio rajono savivaldybės</w:t>
      </w:r>
    </w:p>
    <w:p w14:paraId="54272B35" w14:textId="3A614ED9" w:rsidR="00E25F87" w:rsidRPr="00AD51A6" w:rsidRDefault="00E25F87" w:rsidP="001A7B26">
      <w:pPr>
        <w:suppressAutoHyphens/>
        <w:autoSpaceDN w:val="0"/>
        <w:spacing w:after="0" w:line="240" w:lineRule="auto"/>
        <w:textAlignment w:val="baseline"/>
        <w:rPr>
          <w:rFonts w:ascii="Times New Roman" w:eastAsia="Times New Roman" w:hAnsi="Times New Roman" w:cs="Times New Roman"/>
          <w:kern w:val="3"/>
          <w:lang w:eastAsia="zh-CN"/>
        </w:rPr>
      </w:pP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t xml:space="preserve">tarybos 2020 m. rugsėjo 25 d. </w:t>
      </w:r>
    </w:p>
    <w:p w14:paraId="6F27C09C" w14:textId="16A8CF9D" w:rsidR="00E25F87" w:rsidRPr="00AD51A6" w:rsidRDefault="00E25F87" w:rsidP="001A7B26">
      <w:pPr>
        <w:suppressAutoHyphens/>
        <w:autoSpaceDN w:val="0"/>
        <w:spacing w:after="0" w:line="240" w:lineRule="auto"/>
        <w:textAlignment w:val="baseline"/>
        <w:rPr>
          <w:rFonts w:ascii="Times New Roman" w:eastAsia="Times New Roman" w:hAnsi="Times New Roman" w:cs="Times New Roman"/>
          <w:kern w:val="3"/>
          <w:lang w:eastAsia="zh-CN"/>
        </w:rPr>
      </w:pP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r>
      <w:r w:rsidRPr="00AD51A6">
        <w:rPr>
          <w:rFonts w:ascii="Times New Roman" w:eastAsia="Times New Roman" w:hAnsi="Times New Roman" w:cs="Times New Roman"/>
          <w:kern w:val="3"/>
          <w:lang w:eastAsia="zh-CN"/>
        </w:rPr>
        <w:tab/>
        <w:t>sprendimu Nr. TS-</w:t>
      </w:r>
      <w:bookmarkStart w:id="0" w:name="_GoBack"/>
      <w:bookmarkEnd w:id="0"/>
    </w:p>
    <w:p w14:paraId="65318350" w14:textId="77777777" w:rsidR="00E25F87" w:rsidRPr="00AD51A6" w:rsidRDefault="00E25F87" w:rsidP="001A7B26">
      <w:pPr>
        <w:suppressAutoHyphens/>
        <w:autoSpaceDN w:val="0"/>
        <w:spacing w:after="0" w:line="240" w:lineRule="auto"/>
        <w:textAlignment w:val="baseline"/>
        <w:rPr>
          <w:rFonts w:ascii="Times New Roman" w:eastAsia="Times New Roman" w:hAnsi="Times New Roman" w:cs="Times New Roman"/>
          <w:kern w:val="3"/>
          <w:lang w:eastAsia="zh-CN"/>
        </w:rPr>
      </w:pPr>
    </w:p>
    <w:p w14:paraId="40CF7B60" w14:textId="77777777" w:rsidR="00717051" w:rsidRPr="00AD51A6" w:rsidRDefault="00717051" w:rsidP="00613D7C">
      <w:pPr>
        <w:pStyle w:val="Antrat1"/>
        <w:tabs>
          <w:tab w:val="left" w:pos="1276"/>
        </w:tabs>
        <w:spacing w:before="0" w:after="0" w:line="240" w:lineRule="auto"/>
        <w:jc w:val="center"/>
        <w:rPr>
          <w:rFonts w:ascii="Times New Roman" w:hAnsi="Times New Roman"/>
          <w:spacing w:val="20"/>
          <w:sz w:val="24"/>
          <w:szCs w:val="24"/>
        </w:rPr>
      </w:pPr>
      <w:r w:rsidRPr="00AD51A6">
        <w:rPr>
          <w:rFonts w:ascii="Times New Roman" w:hAnsi="Times New Roman"/>
          <w:spacing w:val="20"/>
          <w:sz w:val="24"/>
          <w:szCs w:val="24"/>
        </w:rPr>
        <w:t>BENDRADARBIAVIMO SUTARTIS</w:t>
      </w:r>
    </w:p>
    <w:p w14:paraId="5694472A" w14:textId="77777777" w:rsidR="00CA3E1A" w:rsidRPr="00AD51A6" w:rsidRDefault="00CA3E1A" w:rsidP="001A7B26">
      <w:pPr>
        <w:tabs>
          <w:tab w:val="left" w:pos="1276"/>
        </w:tabs>
        <w:spacing w:after="0" w:line="240" w:lineRule="auto"/>
        <w:jc w:val="center"/>
        <w:rPr>
          <w:rFonts w:ascii="Times New Roman" w:hAnsi="Times New Roman" w:cs="Times New Roman"/>
          <w:sz w:val="24"/>
          <w:szCs w:val="24"/>
        </w:rPr>
      </w:pPr>
    </w:p>
    <w:p w14:paraId="117B0BF9" w14:textId="70779939" w:rsidR="00350AB8" w:rsidRPr="00AD51A6" w:rsidRDefault="00350AB8" w:rsidP="001A7B26">
      <w:pPr>
        <w:spacing w:after="0" w:line="240" w:lineRule="auto"/>
        <w:jc w:val="center"/>
        <w:rPr>
          <w:rFonts w:ascii="Times New Roman" w:hAnsi="Times New Roman" w:cs="Times New Roman"/>
          <w:sz w:val="24"/>
          <w:szCs w:val="24"/>
        </w:rPr>
      </w:pPr>
      <w:r w:rsidRPr="00AD51A6">
        <w:rPr>
          <w:rFonts w:ascii="Times New Roman" w:hAnsi="Times New Roman" w:cs="Times New Roman"/>
          <w:sz w:val="24"/>
          <w:szCs w:val="24"/>
        </w:rPr>
        <w:t>20</w:t>
      </w:r>
      <w:r w:rsidR="00A41F77" w:rsidRPr="00AD51A6">
        <w:rPr>
          <w:rFonts w:ascii="Times New Roman" w:hAnsi="Times New Roman" w:cs="Times New Roman"/>
          <w:sz w:val="24"/>
          <w:szCs w:val="24"/>
        </w:rPr>
        <w:t>20</w:t>
      </w:r>
      <w:r w:rsidRPr="00AD51A6">
        <w:rPr>
          <w:rFonts w:ascii="Times New Roman" w:hAnsi="Times New Roman" w:cs="Times New Roman"/>
          <w:sz w:val="24"/>
          <w:szCs w:val="24"/>
        </w:rPr>
        <w:t xml:space="preserve"> m.                           d. Nr.</w:t>
      </w:r>
    </w:p>
    <w:p w14:paraId="309664D5" w14:textId="77777777" w:rsidR="00350AB8" w:rsidRPr="00AD51A6" w:rsidRDefault="00350AB8" w:rsidP="001A7B26">
      <w:pPr>
        <w:spacing w:after="0" w:line="240" w:lineRule="auto"/>
        <w:jc w:val="center"/>
        <w:rPr>
          <w:rFonts w:ascii="Times New Roman" w:hAnsi="Times New Roman" w:cs="Times New Roman"/>
          <w:sz w:val="24"/>
          <w:szCs w:val="24"/>
        </w:rPr>
      </w:pPr>
    </w:p>
    <w:p w14:paraId="5A435094" w14:textId="1725EC14" w:rsidR="0029203D" w:rsidRPr="0029203D" w:rsidRDefault="00596440" w:rsidP="0029203D">
      <w:pPr>
        <w:jc w:val="both"/>
        <w:rPr>
          <w:rFonts w:ascii="Times New Roman" w:hAnsi="Times New Roman" w:cs="Times New Roman"/>
          <w:sz w:val="24"/>
          <w:szCs w:val="24"/>
        </w:rPr>
      </w:pPr>
      <w:r w:rsidRPr="00AD51A6">
        <w:rPr>
          <w:rFonts w:ascii="Times New Roman" w:eastAsia="Times New Roman" w:hAnsi="Times New Roman" w:cs="Times New Roman"/>
          <w:b/>
          <w:sz w:val="24"/>
          <w:szCs w:val="24"/>
          <w:lang w:eastAsia="lt-LT"/>
        </w:rPr>
        <w:t>Rokiškio rajono savivaldybė</w:t>
      </w:r>
      <w:r w:rsidRPr="00AD51A6">
        <w:rPr>
          <w:rFonts w:ascii="Times New Roman" w:eastAsia="Times New Roman" w:hAnsi="Times New Roman" w:cs="Times New Roman"/>
          <w:sz w:val="24"/>
          <w:szCs w:val="24"/>
          <w:lang w:eastAsia="lt-LT"/>
        </w:rPr>
        <w:t xml:space="preserve"> (toliau – </w:t>
      </w:r>
      <w:r w:rsidRPr="00AD51A6">
        <w:rPr>
          <w:rFonts w:ascii="Times New Roman" w:eastAsia="Times New Roman" w:hAnsi="Times New Roman" w:cs="Times New Roman"/>
          <w:b/>
          <w:sz w:val="24"/>
          <w:szCs w:val="24"/>
          <w:lang w:eastAsia="lt-LT"/>
        </w:rPr>
        <w:t>Savivaldybė</w:t>
      </w:r>
      <w:r w:rsidRPr="00AD51A6">
        <w:rPr>
          <w:rFonts w:ascii="Times New Roman" w:eastAsia="Times New Roman" w:hAnsi="Times New Roman" w:cs="Times New Roman"/>
          <w:sz w:val="24"/>
          <w:szCs w:val="24"/>
          <w:lang w:eastAsia="lt-LT"/>
        </w:rPr>
        <w:t>), registruota adresu</w:t>
      </w:r>
      <w:r w:rsidR="00E25F87" w:rsidRPr="00AD51A6">
        <w:rPr>
          <w:rFonts w:ascii="Times New Roman" w:eastAsia="Times New Roman" w:hAnsi="Times New Roman" w:cs="Times New Roman"/>
          <w:sz w:val="24"/>
          <w:szCs w:val="24"/>
          <w:lang w:eastAsia="lt-LT"/>
        </w:rPr>
        <w:t>:</w:t>
      </w:r>
      <w:r w:rsidRPr="00AD51A6">
        <w:rPr>
          <w:rFonts w:ascii="Times New Roman" w:eastAsia="Times New Roman" w:hAnsi="Times New Roman" w:cs="Times New Roman"/>
          <w:sz w:val="24"/>
          <w:szCs w:val="24"/>
          <w:lang w:eastAsia="lt-LT"/>
        </w:rPr>
        <w:t xml:space="preserve"> Respub</w:t>
      </w:r>
      <w:r w:rsidR="00E17E29">
        <w:rPr>
          <w:rFonts w:ascii="Times New Roman" w:eastAsia="Times New Roman" w:hAnsi="Times New Roman" w:cs="Times New Roman"/>
          <w:sz w:val="24"/>
          <w:szCs w:val="24"/>
          <w:lang w:eastAsia="lt-LT"/>
        </w:rPr>
        <w:t>likos g. 94, LT-42136 Rokiškis</w:t>
      </w:r>
      <w:r w:rsidRPr="00AD51A6">
        <w:rPr>
          <w:rFonts w:ascii="Times New Roman" w:eastAsia="Times New Roman" w:hAnsi="Times New Roman" w:cs="Times New Roman"/>
          <w:sz w:val="24"/>
          <w:szCs w:val="24"/>
          <w:lang w:eastAsia="lt-LT"/>
        </w:rPr>
        <w:t xml:space="preserve">, atstovaujama </w:t>
      </w:r>
      <w:r w:rsidR="00E17E29">
        <w:rPr>
          <w:rFonts w:ascii="Times New Roman" w:eastAsia="Times New Roman" w:hAnsi="Times New Roman" w:cs="Times New Roman"/>
          <w:sz w:val="24"/>
          <w:szCs w:val="24"/>
          <w:lang w:eastAsia="lt-LT"/>
        </w:rPr>
        <w:t>Rokiškio rajono savivaldybės mero Ramūno Godeliausko,</w:t>
      </w:r>
      <w:r w:rsidRPr="00E17E29">
        <w:rPr>
          <w:rFonts w:ascii="Times New Roman" w:eastAsia="Times New Roman" w:hAnsi="Times New Roman" w:cs="Times New Roman"/>
          <w:sz w:val="24"/>
          <w:szCs w:val="24"/>
          <w:lang w:eastAsia="lt-LT"/>
        </w:rPr>
        <w:t xml:space="preserve"> veikiančio</w:t>
      </w:r>
      <w:r w:rsidRPr="00AD51A6">
        <w:rPr>
          <w:rFonts w:ascii="Times New Roman" w:eastAsia="Times New Roman" w:hAnsi="Times New Roman" w:cs="Times New Roman"/>
          <w:sz w:val="24"/>
          <w:szCs w:val="24"/>
          <w:lang w:eastAsia="lt-LT"/>
        </w:rPr>
        <w:t xml:space="preserve"> pagal </w:t>
      </w:r>
      <w:r w:rsidR="0029203D" w:rsidRPr="00E17E29">
        <w:rPr>
          <w:rFonts w:ascii="Times New Roman" w:eastAsia="Times New Roman" w:hAnsi="Times New Roman" w:cs="Times New Roman"/>
          <w:sz w:val="24"/>
          <w:szCs w:val="24"/>
          <w:lang w:eastAsia="lt-LT"/>
        </w:rPr>
        <w:t>Rokiškio rajono savivaldybės tarybos 2020 m. rugsėjo 25 d. sprendimą Nr. TS-  „</w:t>
      </w:r>
      <w:r w:rsidR="0029203D" w:rsidRPr="00E17E29">
        <w:rPr>
          <w:rFonts w:ascii="Times New Roman" w:hAnsi="Times New Roman" w:cs="Times New Roman"/>
          <w:sz w:val="24"/>
          <w:szCs w:val="24"/>
        </w:rPr>
        <w:t>Dėl pritarimo bendradarbiavimo sutarčiai ir sutikimo perduoti bei perimti turtą“,</w:t>
      </w:r>
    </w:p>
    <w:p w14:paraId="08E20C1F" w14:textId="63772C6F" w:rsidR="003C1083" w:rsidRPr="00AD51A6" w:rsidRDefault="003C1083" w:rsidP="0029203D">
      <w:pPr>
        <w:jc w:val="both"/>
        <w:rPr>
          <w:rFonts w:ascii="Times New Roman" w:hAnsi="Times New Roman" w:cs="Times New Roman"/>
          <w:sz w:val="24"/>
          <w:szCs w:val="24"/>
        </w:rPr>
      </w:pPr>
      <w:r w:rsidRPr="00AD51A6">
        <w:rPr>
          <w:rFonts w:ascii="Times New Roman" w:hAnsi="Times New Roman" w:cs="Times New Roman"/>
          <w:sz w:val="24"/>
          <w:szCs w:val="24"/>
        </w:rPr>
        <w:t xml:space="preserve">ir </w:t>
      </w:r>
    </w:p>
    <w:p w14:paraId="62F7C838" w14:textId="684696FC" w:rsidR="003C1083" w:rsidRPr="00AD51A6" w:rsidRDefault="00E25F87" w:rsidP="00ED5981">
      <w:pPr>
        <w:tabs>
          <w:tab w:val="left" w:pos="993"/>
        </w:tabs>
        <w:spacing w:after="0" w:line="240" w:lineRule="auto"/>
        <w:ind w:firstLine="567"/>
        <w:jc w:val="both"/>
        <w:rPr>
          <w:rFonts w:ascii="Times New Roman" w:eastAsia="Times New Roman" w:hAnsi="Times New Roman" w:cs="Times New Roman"/>
          <w:sz w:val="24"/>
          <w:szCs w:val="24"/>
          <w:lang w:eastAsia="lt-LT"/>
        </w:rPr>
      </w:pPr>
      <w:r w:rsidRPr="00AD51A6">
        <w:rPr>
          <w:rFonts w:ascii="Times New Roman" w:eastAsia="Times New Roman" w:hAnsi="Times New Roman" w:cs="Times New Roman"/>
          <w:b/>
          <w:sz w:val="24"/>
          <w:szCs w:val="24"/>
          <w:lang w:eastAsia="lt-LT"/>
        </w:rPr>
        <w:t>v</w:t>
      </w:r>
      <w:r w:rsidR="00DB2365" w:rsidRPr="00AD51A6">
        <w:rPr>
          <w:rFonts w:ascii="Times New Roman" w:eastAsia="Times New Roman" w:hAnsi="Times New Roman" w:cs="Times New Roman"/>
          <w:b/>
          <w:sz w:val="24"/>
          <w:szCs w:val="24"/>
          <w:lang w:eastAsia="lt-LT"/>
        </w:rPr>
        <w:t>alstybės įmonė</w:t>
      </w:r>
      <w:r w:rsidR="00596440" w:rsidRPr="00AD51A6">
        <w:rPr>
          <w:rFonts w:ascii="Times New Roman" w:eastAsia="Times New Roman" w:hAnsi="Times New Roman" w:cs="Times New Roman"/>
          <w:b/>
          <w:sz w:val="24"/>
          <w:szCs w:val="24"/>
          <w:lang w:eastAsia="lt-LT"/>
        </w:rPr>
        <w:t xml:space="preserve"> </w:t>
      </w:r>
      <w:r w:rsidR="003C1083" w:rsidRPr="00AD51A6">
        <w:rPr>
          <w:rFonts w:ascii="Times New Roman" w:eastAsia="Times New Roman" w:hAnsi="Times New Roman" w:cs="Times New Roman"/>
          <w:b/>
          <w:sz w:val="24"/>
          <w:szCs w:val="24"/>
          <w:lang w:eastAsia="lt-LT"/>
        </w:rPr>
        <w:t xml:space="preserve">Lietuvos automobilių kelių direkcija </w:t>
      </w:r>
      <w:r w:rsidR="003C1083" w:rsidRPr="00AD51A6">
        <w:rPr>
          <w:rFonts w:ascii="Times New Roman" w:eastAsia="Times New Roman" w:hAnsi="Times New Roman" w:cs="Times New Roman"/>
          <w:sz w:val="24"/>
          <w:szCs w:val="24"/>
          <w:lang w:eastAsia="lt-LT"/>
        </w:rPr>
        <w:t xml:space="preserve">(toliau – </w:t>
      </w:r>
      <w:r w:rsidR="003C1083" w:rsidRPr="00AD51A6">
        <w:rPr>
          <w:rFonts w:ascii="Times New Roman" w:eastAsia="Times New Roman" w:hAnsi="Times New Roman" w:cs="Times New Roman"/>
          <w:bCs/>
          <w:sz w:val="24"/>
          <w:szCs w:val="24"/>
          <w:lang w:eastAsia="lt-LT"/>
        </w:rPr>
        <w:t>Kelių direkcija</w:t>
      </w:r>
      <w:r w:rsidR="003C1083" w:rsidRPr="00AD51A6">
        <w:rPr>
          <w:rFonts w:ascii="Times New Roman" w:eastAsia="Times New Roman" w:hAnsi="Times New Roman" w:cs="Times New Roman"/>
          <w:sz w:val="24"/>
          <w:szCs w:val="24"/>
          <w:lang w:eastAsia="lt-LT"/>
        </w:rPr>
        <w:t xml:space="preserve">), juridinio asmens kodas </w:t>
      </w:r>
      <w:r w:rsidR="003C1083" w:rsidRPr="00AD51A6">
        <w:rPr>
          <w:rFonts w:ascii="Times New Roman" w:eastAsia="Times New Roman" w:hAnsi="Times New Roman" w:cs="Times New Roman"/>
          <w:bCs/>
          <w:sz w:val="24"/>
          <w:szCs w:val="24"/>
        </w:rPr>
        <w:t>188710638</w:t>
      </w:r>
      <w:r w:rsidR="003C1083" w:rsidRPr="00AD51A6">
        <w:rPr>
          <w:rFonts w:ascii="Times New Roman" w:eastAsia="Times New Roman" w:hAnsi="Times New Roman" w:cs="Times New Roman"/>
          <w:sz w:val="24"/>
          <w:szCs w:val="24"/>
          <w:lang w:eastAsia="lt-LT"/>
        </w:rPr>
        <w:t>, registruota adresu</w:t>
      </w:r>
      <w:r w:rsidRPr="00AD51A6">
        <w:rPr>
          <w:rFonts w:ascii="Times New Roman" w:eastAsia="Times New Roman" w:hAnsi="Times New Roman" w:cs="Times New Roman"/>
          <w:sz w:val="24"/>
          <w:szCs w:val="24"/>
          <w:lang w:eastAsia="lt-LT"/>
        </w:rPr>
        <w:t>:</w:t>
      </w:r>
      <w:r w:rsidR="003C1083" w:rsidRPr="00AD51A6">
        <w:rPr>
          <w:rFonts w:ascii="Times New Roman" w:eastAsia="Times New Roman" w:hAnsi="Times New Roman" w:cs="Times New Roman"/>
          <w:sz w:val="24"/>
          <w:szCs w:val="24"/>
          <w:lang w:eastAsia="lt-LT"/>
        </w:rPr>
        <w:t xml:space="preserve"> J. Basanavičiaus g. 36, LT-03109 Vilnius, duomenys apie įstaigą kaupiami ir saugomi Lietuvos Respublikos juridinių asmenų registre, atstovaujama __________________________________________</w:t>
      </w:r>
      <w:r w:rsidR="00DB2365" w:rsidRPr="00AD51A6">
        <w:rPr>
          <w:rFonts w:ascii="Times New Roman" w:eastAsia="Times New Roman" w:hAnsi="Times New Roman" w:cs="Times New Roman"/>
          <w:sz w:val="24"/>
          <w:szCs w:val="24"/>
          <w:lang w:eastAsia="lt-LT"/>
        </w:rPr>
        <w:t>__________</w:t>
      </w:r>
      <w:r w:rsidR="003C1083" w:rsidRPr="00AD51A6">
        <w:rPr>
          <w:rFonts w:ascii="Times New Roman" w:eastAsia="Times New Roman" w:hAnsi="Times New Roman" w:cs="Times New Roman"/>
          <w:sz w:val="24"/>
          <w:szCs w:val="24"/>
          <w:lang w:eastAsia="lt-LT"/>
        </w:rPr>
        <w:t xml:space="preserve">___________________, </w:t>
      </w:r>
      <w:r w:rsidR="00DB2365" w:rsidRPr="00AD51A6">
        <w:rPr>
          <w:rFonts w:ascii="Times New Roman" w:eastAsia="Times New Roman" w:hAnsi="Times New Roman" w:cs="Times New Roman"/>
          <w:sz w:val="24"/>
          <w:szCs w:val="24"/>
          <w:lang w:eastAsia="lt-LT"/>
        </w:rPr>
        <w:t xml:space="preserve">veikiančio pagal </w:t>
      </w:r>
      <w:r w:rsidRPr="00AD51A6">
        <w:rPr>
          <w:rFonts w:ascii="Times New Roman" w:eastAsia="Times New Roman" w:hAnsi="Times New Roman" w:cs="Times New Roman"/>
          <w:sz w:val="24"/>
          <w:szCs w:val="24"/>
          <w:lang w:eastAsia="lt-LT"/>
        </w:rPr>
        <w:t>v</w:t>
      </w:r>
      <w:r w:rsidR="00DB2365" w:rsidRPr="00AD51A6">
        <w:rPr>
          <w:rFonts w:ascii="Times New Roman" w:eastAsia="Times New Roman" w:hAnsi="Times New Roman" w:cs="Times New Roman"/>
          <w:sz w:val="24"/>
          <w:szCs w:val="24"/>
          <w:lang w:eastAsia="lt-LT"/>
        </w:rPr>
        <w:t>alstybės įmonės Lietuvos automobilių kelių direkcijos įstatus, patvirtintus Lietuvos Respublikos susisiekimo ministro 2020 m. rugpjūčio 24 d. įsakymu Nr. 3-476</w:t>
      </w:r>
      <w:r w:rsidR="003C1083" w:rsidRPr="00AD51A6">
        <w:rPr>
          <w:rFonts w:ascii="Times New Roman" w:eastAsia="Times New Roman" w:hAnsi="Times New Roman" w:cs="Times New Roman"/>
          <w:sz w:val="24"/>
          <w:szCs w:val="24"/>
          <w:lang w:eastAsia="lt-LT"/>
        </w:rPr>
        <w:t>, toliau kartu vadinamos Šalimis, o kiekviena atskirai – Šalimi, atsižvelgdamos į tai, kad:</w:t>
      </w:r>
    </w:p>
    <w:p w14:paraId="744789D7" w14:textId="77673363" w:rsidR="003C1083" w:rsidRPr="00AD51A6" w:rsidRDefault="006D3248" w:rsidP="00ED5981">
      <w:pPr>
        <w:tabs>
          <w:tab w:val="left" w:pos="993"/>
        </w:tabs>
        <w:spacing w:after="0" w:line="240" w:lineRule="auto"/>
        <w:ind w:firstLine="567"/>
        <w:jc w:val="both"/>
        <w:rPr>
          <w:rFonts w:ascii="Times New Roman" w:hAnsi="Times New Roman" w:cs="Times New Roman"/>
          <w:i/>
          <w:sz w:val="24"/>
          <w:szCs w:val="24"/>
        </w:rPr>
      </w:pPr>
      <w:r w:rsidRPr="00AD51A6">
        <w:rPr>
          <w:rFonts w:ascii="Times New Roman" w:hAnsi="Times New Roman" w:cs="Times New Roman"/>
          <w:i/>
          <w:sz w:val="24"/>
          <w:szCs w:val="24"/>
        </w:rPr>
        <w:t>Rokiškio r. savivaldybėje bus įgyvendinami šie objektai</w:t>
      </w:r>
      <w:r w:rsidR="003C1083" w:rsidRPr="00AD51A6">
        <w:rPr>
          <w:rFonts w:ascii="Times New Roman" w:hAnsi="Times New Roman" w:cs="Times New Roman"/>
          <w:i/>
          <w:sz w:val="24"/>
          <w:szCs w:val="24"/>
        </w:rPr>
        <w:t>:</w:t>
      </w:r>
    </w:p>
    <w:p w14:paraId="270EF44C" w14:textId="5F144EA0" w:rsidR="00C7061E" w:rsidRPr="00AD51A6" w:rsidRDefault="00090B97"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w:t>
      </w:r>
      <w:r w:rsidR="00C7061E" w:rsidRPr="00AD51A6">
        <w:rPr>
          <w:rFonts w:ascii="Times New Roman" w:hAnsi="Times New Roman" w:cs="Times New Roman"/>
          <w:i/>
          <w:sz w:val="24"/>
          <w:szCs w:val="24"/>
        </w:rPr>
        <w:t>Valstybinės reikšmės rajoninio kelio Nr. 3601 Rokiškis–Juodupė–Onuškis–</w:t>
      </w:r>
      <w:proofErr w:type="spellStart"/>
      <w:r w:rsidR="00C7061E" w:rsidRPr="00AD51A6">
        <w:rPr>
          <w:rFonts w:ascii="Times New Roman" w:hAnsi="Times New Roman" w:cs="Times New Roman"/>
          <w:i/>
          <w:sz w:val="24"/>
          <w:szCs w:val="24"/>
        </w:rPr>
        <w:t>Ilzenbergas</w:t>
      </w:r>
      <w:proofErr w:type="spellEnd"/>
      <w:r w:rsidR="00C7061E" w:rsidRPr="00AD51A6">
        <w:rPr>
          <w:rFonts w:ascii="Times New Roman" w:hAnsi="Times New Roman" w:cs="Times New Roman"/>
          <w:i/>
          <w:sz w:val="24"/>
          <w:szCs w:val="24"/>
        </w:rPr>
        <w:t xml:space="preserve"> ir valstybinės reikšmės rajoninio kelio Nr. </w:t>
      </w:r>
      <w:r w:rsidR="005C7CAB" w:rsidRPr="00AD51A6">
        <w:rPr>
          <w:rFonts w:ascii="Times New Roman" w:hAnsi="Times New Roman" w:cs="Times New Roman"/>
          <w:i/>
          <w:sz w:val="24"/>
          <w:szCs w:val="24"/>
        </w:rPr>
        <w:t>3611 Rokiškis–</w:t>
      </w:r>
      <w:proofErr w:type="spellStart"/>
      <w:r w:rsidR="005C7CAB" w:rsidRPr="00AD51A6">
        <w:rPr>
          <w:rFonts w:ascii="Times New Roman" w:hAnsi="Times New Roman" w:cs="Times New Roman"/>
          <w:i/>
          <w:sz w:val="24"/>
          <w:szCs w:val="24"/>
        </w:rPr>
        <w:t>Skemai</w:t>
      </w:r>
      <w:proofErr w:type="spellEnd"/>
      <w:r w:rsidR="005C7CAB" w:rsidRPr="00AD51A6">
        <w:rPr>
          <w:rFonts w:ascii="Times New Roman" w:hAnsi="Times New Roman" w:cs="Times New Roman"/>
          <w:i/>
          <w:sz w:val="24"/>
          <w:szCs w:val="24"/>
        </w:rPr>
        <w:t>–</w:t>
      </w:r>
      <w:proofErr w:type="spellStart"/>
      <w:r w:rsidR="005C7CAB" w:rsidRPr="00AD51A6">
        <w:rPr>
          <w:rFonts w:ascii="Times New Roman" w:hAnsi="Times New Roman" w:cs="Times New Roman"/>
          <w:i/>
          <w:sz w:val="24"/>
          <w:szCs w:val="24"/>
        </w:rPr>
        <w:t>Strepeikiai</w:t>
      </w:r>
      <w:proofErr w:type="spellEnd"/>
      <w:r w:rsidR="005C7CAB" w:rsidRPr="00AD51A6">
        <w:rPr>
          <w:rFonts w:ascii="Times New Roman" w:hAnsi="Times New Roman" w:cs="Times New Roman"/>
          <w:i/>
          <w:sz w:val="24"/>
          <w:szCs w:val="24"/>
        </w:rPr>
        <w:t xml:space="preserve"> sankryžos taisymas</w:t>
      </w:r>
      <w:r w:rsidRPr="00AD51A6">
        <w:rPr>
          <w:rFonts w:ascii="Times New Roman" w:hAnsi="Times New Roman" w:cs="Times New Roman"/>
          <w:i/>
          <w:sz w:val="24"/>
          <w:szCs w:val="24"/>
        </w:rPr>
        <w:t xml:space="preserve">“ </w:t>
      </w:r>
      <w:r w:rsidR="005C7CAB" w:rsidRPr="00AD51A6">
        <w:rPr>
          <w:rFonts w:ascii="Times New Roman" w:hAnsi="Times New Roman" w:cs="Times New Roman"/>
          <w:i/>
          <w:sz w:val="24"/>
          <w:szCs w:val="24"/>
        </w:rPr>
        <w:t>(</w:t>
      </w:r>
      <w:r w:rsidRPr="00AD51A6">
        <w:rPr>
          <w:rFonts w:ascii="Times New Roman" w:hAnsi="Times New Roman" w:cs="Times New Roman"/>
          <w:i/>
          <w:sz w:val="24"/>
          <w:szCs w:val="24"/>
        </w:rPr>
        <w:t xml:space="preserve">toliau – </w:t>
      </w:r>
      <w:r w:rsidR="005C7CAB" w:rsidRPr="00AD51A6">
        <w:rPr>
          <w:rFonts w:ascii="Times New Roman" w:hAnsi="Times New Roman" w:cs="Times New Roman"/>
          <w:i/>
          <w:sz w:val="24"/>
          <w:szCs w:val="24"/>
        </w:rPr>
        <w:t>Projektas Nr. 1);</w:t>
      </w:r>
    </w:p>
    <w:p w14:paraId="2A18A871" w14:textId="352120CF" w:rsidR="00ED5981" w:rsidRPr="00AD51A6" w:rsidRDefault="00F96A7B"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w:t>
      </w:r>
      <w:r w:rsidR="00ED5981" w:rsidRPr="00AD51A6">
        <w:rPr>
          <w:rFonts w:ascii="Times New Roman" w:hAnsi="Times New Roman" w:cs="Times New Roman"/>
          <w:i/>
          <w:sz w:val="24"/>
          <w:szCs w:val="24"/>
        </w:rPr>
        <w:t>Valstybinės reikšmės krašto kelio Nr. 123 Biržai–Pandėlys–Rokiškis ruožo nuo 63,81 iki 64,16 km remontas sutaisant takus</w:t>
      </w:r>
      <w:r w:rsidRPr="00AD51A6">
        <w:rPr>
          <w:rFonts w:ascii="Times New Roman" w:hAnsi="Times New Roman" w:cs="Times New Roman"/>
          <w:i/>
          <w:sz w:val="24"/>
          <w:szCs w:val="24"/>
        </w:rPr>
        <w:t>“</w:t>
      </w:r>
      <w:r w:rsidR="000772E3" w:rsidRPr="00AD51A6">
        <w:rPr>
          <w:rFonts w:ascii="Times New Roman" w:hAnsi="Times New Roman" w:cs="Times New Roman"/>
          <w:i/>
          <w:sz w:val="24"/>
          <w:szCs w:val="24"/>
        </w:rPr>
        <w:t xml:space="preserve"> (</w:t>
      </w:r>
      <w:r w:rsidR="00090B97" w:rsidRPr="00AD51A6">
        <w:rPr>
          <w:rFonts w:ascii="Times New Roman" w:hAnsi="Times New Roman" w:cs="Times New Roman"/>
          <w:i/>
          <w:sz w:val="24"/>
          <w:szCs w:val="24"/>
        </w:rPr>
        <w:t xml:space="preserve">toliau – </w:t>
      </w:r>
      <w:r w:rsidR="000772E3" w:rsidRPr="00AD51A6">
        <w:rPr>
          <w:rFonts w:ascii="Times New Roman" w:hAnsi="Times New Roman" w:cs="Times New Roman"/>
          <w:i/>
          <w:sz w:val="24"/>
          <w:szCs w:val="24"/>
        </w:rPr>
        <w:t>Projektas Nr. 2)</w:t>
      </w:r>
      <w:r w:rsidR="00ED5981" w:rsidRPr="00AD51A6">
        <w:rPr>
          <w:rFonts w:ascii="Times New Roman" w:hAnsi="Times New Roman" w:cs="Times New Roman"/>
          <w:i/>
          <w:sz w:val="24"/>
          <w:szCs w:val="24"/>
        </w:rPr>
        <w:t>;</w:t>
      </w:r>
    </w:p>
    <w:p w14:paraId="777FE002" w14:textId="1906C7BB" w:rsidR="003C1083" w:rsidRPr="00AD51A6" w:rsidRDefault="00F96A7B"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w:t>
      </w:r>
      <w:r w:rsidR="00ED5981" w:rsidRPr="00AD51A6">
        <w:rPr>
          <w:rFonts w:ascii="Times New Roman" w:hAnsi="Times New Roman" w:cs="Times New Roman"/>
          <w:i/>
          <w:sz w:val="24"/>
          <w:szCs w:val="24"/>
        </w:rPr>
        <w:t>Valstybinės reikšmės krašto kelio Nr. 123</w:t>
      </w:r>
      <w:r w:rsidR="00C7061E" w:rsidRPr="00AD51A6">
        <w:rPr>
          <w:rFonts w:ascii="Times New Roman" w:hAnsi="Times New Roman" w:cs="Times New Roman"/>
          <w:i/>
          <w:sz w:val="24"/>
          <w:szCs w:val="24"/>
        </w:rPr>
        <w:t xml:space="preserve"> Biržai–Pandėlys–Rokiškis</w:t>
      </w:r>
      <w:r w:rsidR="00ED5981" w:rsidRPr="00AD51A6">
        <w:rPr>
          <w:rFonts w:ascii="Times New Roman" w:hAnsi="Times New Roman" w:cs="Times New Roman"/>
          <w:i/>
          <w:sz w:val="24"/>
          <w:szCs w:val="24"/>
        </w:rPr>
        <w:t xml:space="preserve"> ruožo nuo 64,50 </w:t>
      </w:r>
      <w:r w:rsidR="00C7061E" w:rsidRPr="00AD51A6">
        <w:rPr>
          <w:rFonts w:ascii="Times New Roman" w:hAnsi="Times New Roman" w:cs="Times New Roman"/>
          <w:i/>
          <w:sz w:val="24"/>
          <w:szCs w:val="24"/>
        </w:rPr>
        <w:t>iki 64,8</w:t>
      </w:r>
      <w:r w:rsidR="00090B97" w:rsidRPr="00AD51A6">
        <w:rPr>
          <w:rFonts w:ascii="Times New Roman" w:hAnsi="Times New Roman" w:cs="Times New Roman"/>
          <w:i/>
          <w:sz w:val="24"/>
          <w:szCs w:val="24"/>
        </w:rPr>
        <w:t>6</w:t>
      </w:r>
      <w:r w:rsidR="00C7061E" w:rsidRPr="00AD51A6">
        <w:rPr>
          <w:rFonts w:ascii="Times New Roman" w:hAnsi="Times New Roman" w:cs="Times New Roman"/>
          <w:i/>
          <w:sz w:val="24"/>
          <w:szCs w:val="24"/>
        </w:rPr>
        <w:t xml:space="preserve"> km važiuojamosios dalies ir takų </w:t>
      </w:r>
      <w:r w:rsidR="00AC577F" w:rsidRPr="00AD51A6">
        <w:rPr>
          <w:rFonts w:ascii="Times New Roman" w:hAnsi="Times New Roman" w:cs="Times New Roman"/>
          <w:i/>
          <w:sz w:val="24"/>
          <w:szCs w:val="24"/>
        </w:rPr>
        <w:t>taisymas</w:t>
      </w:r>
      <w:r w:rsidRPr="00AD51A6">
        <w:rPr>
          <w:rFonts w:ascii="Times New Roman" w:hAnsi="Times New Roman" w:cs="Times New Roman"/>
          <w:i/>
          <w:sz w:val="24"/>
          <w:szCs w:val="24"/>
        </w:rPr>
        <w:t>“</w:t>
      </w:r>
      <w:r w:rsidR="000772E3" w:rsidRPr="00AD51A6">
        <w:rPr>
          <w:rFonts w:ascii="Times New Roman" w:hAnsi="Times New Roman" w:cs="Times New Roman"/>
          <w:i/>
          <w:sz w:val="24"/>
          <w:szCs w:val="24"/>
        </w:rPr>
        <w:t xml:space="preserve"> (</w:t>
      </w:r>
      <w:r w:rsidR="00090B97" w:rsidRPr="00AD51A6">
        <w:rPr>
          <w:rFonts w:ascii="Times New Roman" w:hAnsi="Times New Roman" w:cs="Times New Roman"/>
          <w:i/>
          <w:sz w:val="24"/>
          <w:szCs w:val="24"/>
        </w:rPr>
        <w:t xml:space="preserve">toliau – </w:t>
      </w:r>
      <w:r w:rsidR="000772E3" w:rsidRPr="00AD51A6">
        <w:rPr>
          <w:rFonts w:ascii="Times New Roman" w:hAnsi="Times New Roman" w:cs="Times New Roman"/>
          <w:i/>
          <w:sz w:val="24"/>
          <w:szCs w:val="24"/>
        </w:rPr>
        <w:t>Projektas Nr. 3)</w:t>
      </w:r>
      <w:r w:rsidR="003C1083" w:rsidRPr="00AD51A6">
        <w:rPr>
          <w:rFonts w:ascii="Times New Roman" w:hAnsi="Times New Roman" w:cs="Times New Roman"/>
          <w:i/>
          <w:sz w:val="24"/>
          <w:szCs w:val="24"/>
        </w:rPr>
        <w:t>;</w:t>
      </w:r>
    </w:p>
    <w:p w14:paraId="7D1CFE22" w14:textId="629D5A0B" w:rsidR="00090B97" w:rsidRPr="00AD51A6" w:rsidRDefault="00F96A7B"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w:t>
      </w:r>
      <w:r w:rsidR="00090B97" w:rsidRPr="00AD51A6">
        <w:rPr>
          <w:rFonts w:ascii="Times New Roman" w:hAnsi="Times New Roman" w:cs="Times New Roman"/>
          <w:i/>
          <w:sz w:val="24"/>
          <w:szCs w:val="24"/>
        </w:rPr>
        <w:t>Valstybinės reikšmės krašto kelio Nr. 123 Biržai–Pandėlys–Rokiškis sankryžos ties 64,864 km taisymas“ (toliau – Projektas Nr. 4);</w:t>
      </w:r>
    </w:p>
    <w:p w14:paraId="35A3D925" w14:textId="3429211C" w:rsidR="00C7061E" w:rsidRPr="00AD51A6" w:rsidRDefault="00F96A7B"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w:t>
      </w:r>
      <w:r w:rsidR="000772E3" w:rsidRPr="00AD51A6">
        <w:rPr>
          <w:rFonts w:ascii="Times New Roman" w:hAnsi="Times New Roman" w:cs="Times New Roman"/>
          <w:i/>
          <w:sz w:val="24"/>
          <w:szCs w:val="24"/>
        </w:rPr>
        <w:t>Valstybinės reikšmės rajoninio kelio Nr. 3601 Rokiškis–Juodupė–Onuškis–</w:t>
      </w:r>
      <w:proofErr w:type="spellStart"/>
      <w:r w:rsidR="000772E3" w:rsidRPr="00AD51A6">
        <w:rPr>
          <w:rFonts w:ascii="Times New Roman" w:hAnsi="Times New Roman" w:cs="Times New Roman"/>
          <w:i/>
          <w:sz w:val="24"/>
          <w:szCs w:val="24"/>
        </w:rPr>
        <w:t>Ilzenbergas</w:t>
      </w:r>
      <w:proofErr w:type="spellEnd"/>
      <w:r w:rsidR="000772E3" w:rsidRPr="00AD51A6">
        <w:rPr>
          <w:rFonts w:ascii="Times New Roman" w:hAnsi="Times New Roman" w:cs="Times New Roman"/>
          <w:i/>
          <w:sz w:val="24"/>
          <w:szCs w:val="24"/>
        </w:rPr>
        <w:t xml:space="preserve"> ruožo nuo 1,69 iki 2,49 km važiuojamosios dalies ir takų </w:t>
      </w:r>
      <w:r w:rsidR="00AC577F" w:rsidRPr="00AD51A6">
        <w:rPr>
          <w:rFonts w:ascii="Times New Roman" w:hAnsi="Times New Roman" w:cs="Times New Roman"/>
          <w:i/>
          <w:sz w:val="24"/>
          <w:szCs w:val="24"/>
        </w:rPr>
        <w:t>taisymas</w:t>
      </w:r>
      <w:r w:rsidRPr="00AD51A6">
        <w:rPr>
          <w:rFonts w:ascii="Times New Roman" w:hAnsi="Times New Roman" w:cs="Times New Roman"/>
          <w:i/>
          <w:sz w:val="24"/>
          <w:szCs w:val="24"/>
        </w:rPr>
        <w:t>“</w:t>
      </w:r>
      <w:r w:rsidR="000772E3" w:rsidRPr="00AD51A6">
        <w:rPr>
          <w:rFonts w:ascii="Times New Roman" w:hAnsi="Times New Roman" w:cs="Times New Roman"/>
          <w:i/>
          <w:sz w:val="24"/>
          <w:szCs w:val="24"/>
        </w:rPr>
        <w:t xml:space="preserve"> (</w:t>
      </w:r>
      <w:r w:rsidRPr="00AD51A6">
        <w:rPr>
          <w:rFonts w:ascii="Times New Roman" w:hAnsi="Times New Roman" w:cs="Times New Roman"/>
          <w:i/>
          <w:sz w:val="24"/>
          <w:szCs w:val="24"/>
        </w:rPr>
        <w:t xml:space="preserve">toliau – </w:t>
      </w:r>
      <w:r w:rsidR="000772E3" w:rsidRPr="00AD51A6">
        <w:rPr>
          <w:rFonts w:ascii="Times New Roman" w:hAnsi="Times New Roman" w:cs="Times New Roman"/>
          <w:i/>
          <w:sz w:val="24"/>
          <w:szCs w:val="24"/>
        </w:rPr>
        <w:t xml:space="preserve">Projektas Nr. </w:t>
      </w:r>
      <w:r w:rsidR="00F242AF" w:rsidRPr="00AD51A6">
        <w:rPr>
          <w:rFonts w:ascii="Times New Roman" w:hAnsi="Times New Roman" w:cs="Times New Roman"/>
          <w:i/>
          <w:sz w:val="24"/>
          <w:szCs w:val="24"/>
        </w:rPr>
        <w:t>5</w:t>
      </w:r>
      <w:r w:rsidR="000772E3" w:rsidRPr="00AD51A6">
        <w:rPr>
          <w:rFonts w:ascii="Times New Roman" w:hAnsi="Times New Roman" w:cs="Times New Roman"/>
          <w:i/>
          <w:sz w:val="24"/>
          <w:szCs w:val="24"/>
        </w:rPr>
        <w:t>);</w:t>
      </w:r>
    </w:p>
    <w:p w14:paraId="1F31533B" w14:textId="401A357A" w:rsidR="003C1083" w:rsidRPr="00AD51A6" w:rsidRDefault="003C1083" w:rsidP="00F96A7B">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 xml:space="preserve"> </w:t>
      </w:r>
      <w:r w:rsidR="00F96A7B" w:rsidRPr="00AD51A6">
        <w:rPr>
          <w:rFonts w:ascii="Times New Roman" w:hAnsi="Times New Roman" w:cs="Times New Roman"/>
          <w:i/>
          <w:sz w:val="24"/>
          <w:szCs w:val="24"/>
        </w:rPr>
        <w:t xml:space="preserve">Projektas Nr. 1, Projektas Nr. 2, Projektas Nr. 3, Projektas Nr. 4 ir Projektas Nr. 5 </w:t>
      </w:r>
      <w:r w:rsidRPr="00AD51A6">
        <w:rPr>
          <w:rFonts w:ascii="Times New Roman" w:hAnsi="Times New Roman" w:cs="Times New Roman"/>
          <w:i/>
          <w:sz w:val="24"/>
          <w:szCs w:val="24"/>
        </w:rPr>
        <w:t xml:space="preserve">toliau </w:t>
      </w:r>
      <w:r w:rsidR="00F96A7B" w:rsidRPr="00AD51A6">
        <w:rPr>
          <w:rFonts w:ascii="Times New Roman" w:hAnsi="Times New Roman" w:cs="Times New Roman"/>
          <w:i/>
          <w:sz w:val="24"/>
          <w:szCs w:val="24"/>
        </w:rPr>
        <w:t xml:space="preserve">kartu vadinami </w:t>
      </w:r>
      <w:r w:rsidRPr="00AD51A6">
        <w:rPr>
          <w:rFonts w:ascii="Times New Roman" w:hAnsi="Times New Roman" w:cs="Times New Roman"/>
          <w:i/>
          <w:sz w:val="24"/>
          <w:szCs w:val="24"/>
        </w:rPr>
        <w:t xml:space="preserve">– </w:t>
      </w:r>
      <w:r w:rsidRPr="00AD51A6">
        <w:rPr>
          <w:rFonts w:ascii="Times New Roman" w:hAnsi="Times New Roman" w:cs="Times New Roman"/>
          <w:bCs/>
          <w:i/>
          <w:sz w:val="24"/>
          <w:szCs w:val="24"/>
        </w:rPr>
        <w:t>Projektai</w:t>
      </w:r>
      <w:r w:rsidR="00F96A7B" w:rsidRPr="00AD51A6">
        <w:rPr>
          <w:rFonts w:ascii="Times New Roman" w:hAnsi="Times New Roman" w:cs="Times New Roman"/>
          <w:bCs/>
          <w:i/>
          <w:sz w:val="24"/>
          <w:szCs w:val="24"/>
        </w:rPr>
        <w:t>;</w:t>
      </w:r>
    </w:p>
    <w:p w14:paraId="4252C34B" w14:textId="4E7D7E68" w:rsidR="003C1083" w:rsidRPr="00AD51A6" w:rsidRDefault="003C1083"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 xml:space="preserve">Kelių direkcija </w:t>
      </w:r>
      <w:bookmarkStart w:id="1" w:name="_Hlk527457844"/>
      <w:r w:rsidRPr="00AD51A6">
        <w:rPr>
          <w:rFonts w:ascii="Times New Roman" w:hAnsi="Times New Roman" w:cs="Times New Roman"/>
          <w:i/>
          <w:sz w:val="24"/>
          <w:szCs w:val="24"/>
        </w:rPr>
        <w:t xml:space="preserve">valstybinės reikšmės krašto kelią Nr. </w:t>
      </w:r>
      <w:r w:rsidR="00F96A7B" w:rsidRPr="00AD51A6">
        <w:rPr>
          <w:rFonts w:ascii="Times New Roman" w:hAnsi="Times New Roman" w:cs="Times New Roman"/>
          <w:i/>
          <w:sz w:val="24"/>
          <w:szCs w:val="24"/>
        </w:rPr>
        <w:t>123</w:t>
      </w:r>
      <w:r w:rsidRPr="00AD51A6">
        <w:rPr>
          <w:rFonts w:ascii="Times New Roman" w:hAnsi="Times New Roman" w:cs="Times New Roman"/>
          <w:i/>
          <w:sz w:val="24"/>
          <w:szCs w:val="24"/>
        </w:rPr>
        <w:t xml:space="preserve"> </w:t>
      </w:r>
      <w:bookmarkEnd w:id="1"/>
      <w:r w:rsidR="00F96A7B" w:rsidRPr="00AD51A6">
        <w:rPr>
          <w:rFonts w:ascii="Times New Roman" w:hAnsi="Times New Roman" w:cs="Times New Roman"/>
          <w:i/>
          <w:sz w:val="24"/>
          <w:szCs w:val="24"/>
        </w:rPr>
        <w:t>Biržai–Pandėlys–Rokiškis</w:t>
      </w:r>
      <w:r w:rsidRPr="00AD51A6">
        <w:rPr>
          <w:rFonts w:ascii="Times New Roman" w:hAnsi="Times New Roman" w:cs="Times New Roman"/>
          <w:i/>
          <w:sz w:val="24"/>
          <w:szCs w:val="24"/>
        </w:rPr>
        <w:t>, valstybinės reikšmė</w:t>
      </w:r>
      <w:r w:rsidR="00F96A7B" w:rsidRPr="00AD51A6">
        <w:rPr>
          <w:rFonts w:ascii="Times New Roman" w:hAnsi="Times New Roman" w:cs="Times New Roman"/>
          <w:i/>
          <w:sz w:val="24"/>
          <w:szCs w:val="24"/>
        </w:rPr>
        <w:t>s rajonin</w:t>
      </w:r>
      <w:r w:rsidR="003B2E21" w:rsidRPr="00AD51A6">
        <w:rPr>
          <w:rFonts w:ascii="Times New Roman" w:hAnsi="Times New Roman" w:cs="Times New Roman"/>
          <w:i/>
          <w:sz w:val="24"/>
          <w:szCs w:val="24"/>
        </w:rPr>
        <w:t>į</w:t>
      </w:r>
      <w:r w:rsidR="00F96A7B" w:rsidRPr="00AD51A6">
        <w:rPr>
          <w:rFonts w:ascii="Times New Roman" w:hAnsi="Times New Roman" w:cs="Times New Roman"/>
          <w:i/>
          <w:sz w:val="24"/>
          <w:szCs w:val="24"/>
        </w:rPr>
        <w:t xml:space="preserve"> keli</w:t>
      </w:r>
      <w:r w:rsidR="003B2E21" w:rsidRPr="00AD51A6">
        <w:rPr>
          <w:rFonts w:ascii="Times New Roman" w:hAnsi="Times New Roman" w:cs="Times New Roman"/>
          <w:i/>
          <w:sz w:val="24"/>
          <w:szCs w:val="24"/>
        </w:rPr>
        <w:t>ą</w:t>
      </w:r>
      <w:r w:rsidR="00F96A7B" w:rsidRPr="00AD51A6">
        <w:rPr>
          <w:rFonts w:ascii="Times New Roman" w:hAnsi="Times New Roman" w:cs="Times New Roman"/>
          <w:i/>
          <w:sz w:val="24"/>
          <w:szCs w:val="24"/>
        </w:rPr>
        <w:t xml:space="preserve"> Nr. 3601 Rokiškis–Juodupė–Onuškis–</w:t>
      </w:r>
      <w:proofErr w:type="spellStart"/>
      <w:r w:rsidR="00F96A7B" w:rsidRPr="00AD51A6">
        <w:rPr>
          <w:rFonts w:ascii="Times New Roman" w:hAnsi="Times New Roman" w:cs="Times New Roman"/>
          <w:i/>
          <w:sz w:val="24"/>
          <w:szCs w:val="24"/>
        </w:rPr>
        <w:t>Ilzenbergas</w:t>
      </w:r>
      <w:proofErr w:type="spellEnd"/>
      <w:r w:rsidR="003B2E21" w:rsidRPr="00AD51A6">
        <w:rPr>
          <w:rFonts w:ascii="Times New Roman" w:hAnsi="Times New Roman" w:cs="Times New Roman"/>
          <w:i/>
          <w:sz w:val="24"/>
          <w:szCs w:val="24"/>
        </w:rPr>
        <w:t>, valstybinės reikšmės rajoninį kelią Nr. 3611 Rokiškis–</w:t>
      </w:r>
      <w:proofErr w:type="spellStart"/>
      <w:r w:rsidR="003B2E21" w:rsidRPr="00AD51A6">
        <w:rPr>
          <w:rFonts w:ascii="Times New Roman" w:hAnsi="Times New Roman" w:cs="Times New Roman"/>
          <w:i/>
          <w:sz w:val="24"/>
          <w:szCs w:val="24"/>
        </w:rPr>
        <w:t>Skemai</w:t>
      </w:r>
      <w:proofErr w:type="spellEnd"/>
      <w:r w:rsidR="003B2E21" w:rsidRPr="00AD51A6">
        <w:rPr>
          <w:rFonts w:ascii="Times New Roman" w:hAnsi="Times New Roman" w:cs="Times New Roman"/>
          <w:i/>
          <w:sz w:val="24"/>
          <w:szCs w:val="24"/>
        </w:rPr>
        <w:t>–</w:t>
      </w:r>
      <w:proofErr w:type="spellStart"/>
      <w:r w:rsidR="003B2E21" w:rsidRPr="00AD51A6">
        <w:rPr>
          <w:rFonts w:ascii="Times New Roman" w:hAnsi="Times New Roman" w:cs="Times New Roman"/>
          <w:i/>
          <w:sz w:val="24"/>
          <w:szCs w:val="24"/>
        </w:rPr>
        <w:t>Strepeikiai</w:t>
      </w:r>
      <w:proofErr w:type="spellEnd"/>
      <w:r w:rsidR="003B2E21" w:rsidRPr="00AD51A6">
        <w:rPr>
          <w:rFonts w:ascii="Times New Roman" w:hAnsi="Times New Roman" w:cs="Times New Roman"/>
          <w:i/>
          <w:sz w:val="24"/>
          <w:szCs w:val="24"/>
        </w:rPr>
        <w:t xml:space="preserve"> ir valstybinės reikšmės rajoninį kelią Nr. 3623 Rokiškis–</w:t>
      </w:r>
      <w:proofErr w:type="spellStart"/>
      <w:r w:rsidR="003B2E21" w:rsidRPr="00AD51A6">
        <w:rPr>
          <w:rFonts w:ascii="Times New Roman" w:hAnsi="Times New Roman" w:cs="Times New Roman"/>
          <w:i/>
          <w:sz w:val="24"/>
          <w:szCs w:val="24"/>
        </w:rPr>
        <w:t>Žiobiškis</w:t>
      </w:r>
      <w:proofErr w:type="spellEnd"/>
      <w:r w:rsidR="003B2E21" w:rsidRPr="00AD51A6">
        <w:rPr>
          <w:rFonts w:ascii="Times New Roman" w:hAnsi="Times New Roman" w:cs="Times New Roman"/>
          <w:i/>
          <w:sz w:val="24"/>
          <w:szCs w:val="24"/>
        </w:rPr>
        <w:t>–Paliepis</w:t>
      </w:r>
      <w:r w:rsidR="003B2E21" w:rsidRPr="00AD51A6">
        <w:rPr>
          <w:color w:val="000000"/>
        </w:rPr>
        <w:t xml:space="preserve"> </w:t>
      </w:r>
      <w:r w:rsidRPr="00AD51A6">
        <w:rPr>
          <w:rFonts w:ascii="Times New Roman" w:hAnsi="Times New Roman" w:cs="Times New Roman"/>
          <w:i/>
          <w:sz w:val="24"/>
          <w:szCs w:val="24"/>
        </w:rPr>
        <w:t>valdo patikėjimo teise;</w:t>
      </w:r>
    </w:p>
    <w:p w14:paraId="3F673B3E" w14:textId="369268D0" w:rsidR="006D6193" w:rsidRPr="00AD51A6" w:rsidRDefault="006D6193"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Projektų ruožų vieta bus tikslinama Projektų techninių darbo projektų rengimo metu;</w:t>
      </w:r>
    </w:p>
    <w:p w14:paraId="7C1AEB4F" w14:textId="70118661" w:rsidR="003C1083" w:rsidRPr="00AD51A6" w:rsidRDefault="003C1083"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 xml:space="preserve">Savivaldybė </w:t>
      </w:r>
      <w:r w:rsidR="003B2E21" w:rsidRPr="00AD51A6">
        <w:rPr>
          <w:rFonts w:ascii="Times New Roman" w:hAnsi="Times New Roman" w:cs="Times New Roman"/>
          <w:i/>
          <w:sz w:val="24"/>
          <w:szCs w:val="24"/>
        </w:rPr>
        <w:t>Vilties gatvę</w:t>
      </w:r>
      <w:r w:rsidR="00F32885" w:rsidRPr="00AD51A6">
        <w:rPr>
          <w:rFonts w:ascii="Times New Roman" w:hAnsi="Times New Roman" w:cs="Times New Roman"/>
          <w:i/>
          <w:sz w:val="24"/>
          <w:szCs w:val="24"/>
        </w:rPr>
        <w:t xml:space="preserve"> (unikalus Nr. 4400-1609-5302)</w:t>
      </w:r>
      <w:r w:rsidRPr="00AD51A6">
        <w:rPr>
          <w:rFonts w:ascii="Times New Roman" w:hAnsi="Times New Roman" w:cs="Times New Roman"/>
          <w:i/>
          <w:sz w:val="24"/>
          <w:szCs w:val="24"/>
        </w:rPr>
        <w:t>, esanči</w:t>
      </w:r>
      <w:r w:rsidR="003B2E21" w:rsidRPr="00AD51A6">
        <w:rPr>
          <w:rFonts w:ascii="Times New Roman" w:hAnsi="Times New Roman" w:cs="Times New Roman"/>
          <w:i/>
          <w:sz w:val="24"/>
          <w:szCs w:val="24"/>
        </w:rPr>
        <w:t>ą</w:t>
      </w:r>
      <w:r w:rsidRPr="00AD51A6">
        <w:rPr>
          <w:rFonts w:ascii="Times New Roman" w:hAnsi="Times New Roman" w:cs="Times New Roman"/>
          <w:i/>
          <w:sz w:val="24"/>
          <w:szCs w:val="24"/>
        </w:rPr>
        <w:t xml:space="preserve"> </w:t>
      </w:r>
      <w:r w:rsidR="003B2E21" w:rsidRPr="00AD51A6">
        <w:rPr>
          <w:rFonts w:ascii="Times New Roman" w:hAnsi="Times New Roman" w:cs="Times New Roman"/>
          <w:i/>
          <w:sz w:val="24"/>
          <w:szCs w:val="24"/>
        </w:rPr>
        <w:t>Rokiškio</w:t>
      </w:r>
      <w:r w:rsidRPr="00AD51A6">
        <w:rPr>
          <w:rFonts w:ascii="Times New Roman" w:hAnsi="Times New Roman" w:cs="Times New Roman"/>
          <w:i/>
          <w:sz w:val="24"/>
          <w:szCs w:val="24"/>
        </w:rPr>
        <w:t xml:space="preserve"> mieste</w:t>
      </w:r>
      <w:r w:rsidR="00C32841" w:rsidRPr="00AD51A6">
        <w:rPr>
          <w:rFonts w:ascii="Times New Roman" w:hAnsi="Times New Roman" w:cs="Times New Roman"/>
          <w:i/>
          <w:sz w:val="24"/>
          <w:szCs w:val="24"/>
        </w:rPr>
        <w:t>,</w:t>
      </w:r>
      <w:r w:rsidRPr="00AD51A6">
        <w:rPr>
          <w:rFonts w:ascii="Times New Roman" w:hAnsi="Times New Roman" w:cs="Times New Roman"/>
          <w:i/>
          <w:sz w:val="24"/>
          <w:szCs w:val="24"/>
        </w:rPr>
        <w:t xml:space="preserve"> valdo nuosavybės teise;</w:t>
      </w:r>
    </w:p>
    <w:p w14:paraId="7504BC22" w14:textId="01AB24E9" w:rsidR="00EA17A7" w:rsidRPr="00AD51A6" w:rsidRDefault="003C1083"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Projekta</w:t>
      </w:r>
      <w:r w:rsidR="00B221B5" w:rsidRPr="00AD51A6">
        <w:rPr>
          <w:rFonts w:ascii="Times New Roman" w:hAnsi="Times New Roman" w:cs="Times New Roman"/>
          <w:i/>
          <w:sz w:val="24"/>
          <w:szCs w:val="24"/>
        </w:rPr>
        <w:t>i</w:t>
      </w:r>
      <w:r w:rsidRPr="00AD51A6">
        <w:rPr>
          <w:rFonts w:ascii="Times New Roman" w:hAnsi="Times New Roman" w:cs="Times New Roman"/>
          <w:i/>
          <w:sz w:val="24"/>
          <w:szCs w:val="24"/>
        </w:rPr>
        <w:t xml:space="preserve"> bus vykdom</w:t>
      </w:r>
      <w:r w:rsidR="00B221B5" w:rsidRPr="00AD51A6">
        <w:rPr>
          <w:rFonts w:ascii="Times New Roman" w:hAnsi="Times New Roman" w:cs="Times New Roman"/>
          <w:i/>
          <w:sz w:val="24"/>
          <w:szCs w:val="24"/>
        </w:rPr>
        <w:t xml:space="preserve">i Kelių direkcijos patikėjimo teise valdomoje valstybinėje žemėje </w:t>
      </w:r>
      <w:r w:rsidR="000976FD" w:rsidRPr="00AD51A6">
        <w:rPr>
          <w:rFonts w:ascii="Times New Roman" w:hAnsi="Times New Roman" w:cs="Times New Roman"/>
          <w:i/>
          <w:sz w:val="24"/>
          <w:szCs w:val="24"/>
        </w:rPr>
        <w:t>ir</w:t>
      </w:r>
      <w:r w:rsidRPr="00AD51A6">
        <w:rPr>
          <w:rFonts w:ascii="Times New Roman" w:hAnsi="Times New Roman" w:cs="Times New Roman"/>
          <w:i/>
          <w:sz w:val="24"/>
          <w:szCs w:val="24"/>
        </w:rPr>
        <w:t xml:space="preserve"> laisvoje valstybinėje žemėje, kurioje nesuformuoti žemės sklypai, bet bus gautas Nacionalinės žemės tarnybos </w:t>
      </w:r>
      <w:r w:rsidR="00B221B5" w:rsidRPr="00AD51A6">
        <w:rPr>
          <w:rFonts w:ascii="Times New Roman" w:hAnsi="Times New Roman" w:cs="Times New Roman"/>
          <w:i/>
          <w:sz w:val="24"/>
          <w:szCs w:val="24"/>
        </w:rPr>
        <w:t>Rokiškio</w:t>
      </w:r>
      <w:r w:rsidRPr="00AD51A6">
        <w:rPr>
          <w:rFonts w:ascii="Times New Roman" w:hAnsi="Times New Roman" w:cs="Times New Roman"/>
          <w:i/>
          <w:sz w:val="24"/>
          <w:szCs w:val="24"/>
        </w:rPr>
        <w:t xml:space="preserve"> skyriaus sutikimas;</w:t>
      </w:r>
    </w:p>
    <w:p w14:paraId="7E9B2C08" w14:textId="66629EA4" w:rsidR="003C1083" w:rsidRPr="00AD51A6" w:rsidRDefault="003C1083"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 xml:space="preserve">Projektai bus įgyvendinami pagal atskirus </w:t>
      </w:r>
      <w:r w:rsidR="005134CC" w:rsidRPr="00AD51A6">
        <w:rPr>
          <w:rFonts w:ascii="Times New Roman" w:hAnsi="Times New Roman" w:cs="Times New Roman"/>
          <w:i/>
          <w:sz w:val="24"/>
          <w:szCs w:val="24"/>
        </w:rPr>
        <w:t>Kelių direkcijos</w:t>
      </w:r>
      <w:r w:rsidRPr="00AD51A6">
        <w:rPr>
          <w:rFonts w:ascii="Times New Roman" w:hAnsi="Times New Roman" w:cs="Times New Roman"/>
          <w:i/>
          <w:sz w:val="24"/>
          <w:szCs w:val="24"/>
        </w:rPr>
        <w:t xml:space="preserve"> užsakytus ir pasirengtus Projektų techninius darbo projektus;</w:t>
      </w:r>
    </w:p>
    <w:p w14:paraId="706CD7C3" w14:textId="320241A8" w:rsidR="005134CC" w:rsidRPr="00AD51A6" w:rsidRDefault="005134CC"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iCs/>
          <w:sz w:val="24"/>
          <w:szCs w:val="24"/>
        </w:rPr>
        <w:t xml:space="preserve">Projektų statybos darbai, atsižvelgiant į finansines galimybes, </w:t>
      </w:r>
      <w:r w:rsidR="009B7724" w:rsidRPr="00AD51A6">
        <w:rPr>
          <w:rFonts w:ascii="Times New Roman" w:hAnsi="Times New Roman" w:cs="Times New Roman"/>
          <w:i/>
          <w:iCs/>
          <w:sz w:val="24"/>
          <w:szCs w:val="24"/>
        </w:rPr>
        <w:t xml:space="preserve">būtų </w:t>
      </w:r>
      <w:r w:rsidRPr="00AD51A6">
        <w:rPr>
          <w:rFonts w:ascii="Times New Roman" w:hAnsi="Times New Roman" w:cs="Times New Roman"/>
          <w:i/>
          <w:iCs/>
          <w:sz w:val="24"/>
          <w:szCs w:val="24"/>
        </w:rPr>
        <w:t>užbaigt</w:t>
      </w:r>
      <w:r w:rsidR="009B7724" w:rsidRPr="00AD51A6">
        <w:rPr>
          <w:rFonts w:ascii="Times New Roman" w:hAnsi="Times New Roman" w:cs="Times New Roman"/>
          <w:i/>
          <w:iCs/>
          <w:sz w:val="24"/>
          <w:szCs w:val="24"/>
        </w:rPr>
        <w:t>i</w:t>
      </w:r>
      <w:r w:rsidRPr="00AD51A6">
        <w:rPr>
          <w:rFonts w:ascii="Times New Roman" w:hAnsi="Times New Roman" w:cs="Times New Roman"/>
          <w:i/>
          <w:iCs/>
          <w:sz w:val="24"/>
          <w:szCs w:val="24"/>
        </w:rPr>
        <w:t xml:space="preserve"> iki 2023 m.;</w:t>
      </w:r>
    </w:p>
    <w:p w14:paraId="21F53A0D" w14:textId="2631BAA3" w:rsidR="003C1083" w:rsidRPr="00AD51A6" w:rsidRDefault="005134CC" w:rsidP="00ED5981">
      <w:pPr>
        <w:pStyle w:val="Sraopastraipa"/>
        <w:numPr>
          <w:ilvl w:val="0"/>
          <w:numId w:val="7"/>
        </w:numPr>
        <w:tabs>
          <w:tab w:val="left" w:pos="993"/>
          <w:tab w:val="left" w:pos="1560"/>
        </w:tabs>
        <w:spacing w:after="0" w:line="240" w:lineRule="auto"/>
        <w:ind w:left="0" w:firstLine="567"/>
        <w:jc w:val="both"/>
        <w:rPr>
          <w:rFonts w:ascii="Times New Roman" w:hAnsi="Times New Roman" w:cs="Times New Roman"/>
          <w:i/>
          <w:sz w:val="24"/>
          <w:szCs w:val="24"/>
        </w:rPr>
      </w:pPr>
      <w:r w:rsidRPr="00AD51A6">
        <w:rPr>
          <w:rFonts w:ascii="Times New Roman" w:hAnsi="Times New Roman" w:cs="Times New Roman"/>
          <w:i/>
          <w:sz w:val="24"/>
          <w:szCs w:val="24"/>
        </w:rPr>
        <w:t>Kelių direkcija</w:t>
      </w:r>
      <w:r w:rsidR="003C1083" w:rsidRPr="00AD51A6">
        <w:rPr>
          <w:rFonts w:ascii="Times New Roman" w:hAnsi="Times New Roman" w:cs="Times New Roman"/>
          <w:i/>
          <w:sz w:val="24"/>
          <w:szCs w:val="24"/>
        </w:rPr>
        <w:t xml:space="preserve"> įsipareigoja užtikrinti Projektų techninių darbo projektų parengimo ir statybos darbų finansavimą ir patvirtina, kad yra finansiškai pajėgi įgyvendinti Projektus,</w:t>
      </w:r>
    </w:p>
    <w:p w14:paraId="57C0C409" w14:textId="77777777" w:rsidR="003C1083" w:rsidRPr="00AD51A6" w:rsidRDefault="003C1083" w:rsidP="00ED5981">
      <w:pPr>
        <w:tabs>
          <w:tab w:val="left" w:pos="993"/>
          <w:tab w:val="left" w:pos="1843"/>
        </w:tabs>
        <w:spacing w:after="0" w:line="240" w:lineRule="auto"/>
        <w:ind w:firstLine="567"/>
        <w:jc w:val="both"/>
        <w:rPr>
          <w:rFonts w:ascii="Times New Roman" w:eastAsia="Times New Roman" w:hAnsi="Times New Roman" w:cs="Times New Roman"/>
          <w:i/>
          <w:sz w:val="24"/>
          <w:szCs w:val="24"/>
          <w:lang w:eastAsia="lt-LT"/>
        </w:rPr>
      </w:pPr>
    </w:p>
    <w:p w14:paraId="19233E96" w14:textId="77777777" w:rsidR="0025735C" w:rsidRPr="00AD51A6" w:rsidRDefault="003C1083" w:rsidP="00ED5981">
      <w:pPr>
        <w:tabs>
          <w:tab w:val="left" w:pos="993"/>
        </w:tabs>
        <w:spacing w:after="0" w:line="240" w:lineRule="auto"/>
        <w:ind w:firstLine="567"/>
        <w:jc w:val="center"/>
        <w:rPr>
          <w:rFonts w:ascii="Times New Roman" w:eastAsia="Courier New" w:hAnsi="Times New Roman" w:cs="Times New Roman"/>
          <w:bCs/>
          <w:i/>
          <w:sz w:val="24"/>
          <w:szCs w:val="24"/>
          <w:lang w:eastAsia="lt-LT"/>
        </w:rPr>
      </w:pPr>
      <w:r w:rsidRPr="00AD51A6">
        <w:rPr>
          <w:rFonts w:ascii="Times New Roman" w:eastAsia="Times New Roman" w:hAnsi="Times New Roman" w:cs="Times New Roman"/>
          <w:i/>
          <w:sz w:val="24"/>
          <w:szCs w:val="24"/>
          <w:lang w:eastAsia="lt-LT"/>
        </w:rPr>
        <w:lastRenderedPageBreak/>
        <w:t xml:space="preserve">besivadovaudamos teisingumo, protingumo ir sąžiningumo principais, susitarė ir </w:t>
      </w:r>
      <w:r w:rsidRPr="00AD51A6">
        <w:rPr>
          <w:rFonts w:ascii="Times New Roman" w:eastAsia="Courier New" w:hAnsi="Times New Roman" w:cs="Times New Roman"/>
          <w:i/>
          <w:sz w:val="24"/>
          <w:szCs w:val="24"/>
          <w:lang w:eastAsia="lt-LT"/>
        </w:rPr>
        <w:t xml:space="preserve">sudarė šią </w:t>
      </w:r>
      <w:r w:rsidRPr="00AD51A6">
        <w:rPr>
          <w:rFonts w:ascii="Times New Roman" w:eastAsia="Times New Roman" w:hAnsi="Times New Roman" w:cs="Times New Roman"/>
          <w:i/>
          <w:sz w:val="24"/>
          <w:szCs w:val="24"/>
          <w:lang w:eastAsia="lt-LT"/>
        </w:rPr>
        <w:t>Bendradarbiavimo s</w:t>
      </w:r>
      <w:r w:rsidRPr="00AD51A6">
        <w:rPr>
          <w:rFonts w:ascii="Times New Roman" w:eastAsia="Courier New" w:hAnsi="Times New Roman" w:cs="Times New Roman"/>
          <w:i/>
          <w:sz w:val="24"/>
          <w:szCs w:val="24"/>
          <w:lang w:eastAsia="lt-LT"/>
        </w:rPr>
        <w:t xml:space="preserve">utartį (toliau </w:t>
      </w:r>
      <w:r w:rsidR="00613D7C" w:rsidRPr="00AD51A6">
        <w:rPr>
          <w:rFonts w:ascii="Times New Roman" w:eastAsia="Courier New" w:hAnsi="Times New Roman" w:cs="Times New Roman"/>
          <w:i/>
          <w:sz w:val="24"/>
          <w:szCs w:val="24"/>
          <w:lang w:eastAsia="lt-LT"/>
        </w:rPr>
        <w:t xml:space="preserve">– </w:t>
      </w:r>
      <w:r w:rsidRPr="00AD51A6">
        <w:rPr>
          <w:rFonts w:ascii="Times New Roman" w:eastAsia="Courier New" w:hAnsi="Times New Roman" w:cs="Times New Roman"/>
          <w:bCs/>
          <w:i/>
          <w:sz w:val="24"/>
          <w:szCs w:val="24"/>
          <w:lang w:eastAsia="lt-LT"/>
        </w:rPr>
        <w:t>Sutarti</w:t>
      </w:r>
      <w:r w:rsidR="00613D7C" w:rsidRPr="00AD51A6">
        <w:rPr>
          <w:rFonts w:ascii="Times New Roman" w:eastAsia="Courier New" w:hAnsi="Times New Roman" w:cs="Times New Roman"/>
          <w:bCs/>
          <w:i/>
          <w:sz w:val="24"/>
          <w:szCs w:val="24"/>
          <w:lang w:eastAsia="lt-LT"/>
        </w:rPr>
        <w:t>s</w:t>
      </w:r>
      <w:r w:rsidRPr="00AD51A6">
        <w:rPr>
          <w:rFonts w:ascii="Times New Roman" w:eastAsia="Courier New" w:hAnsi="Times New Roman" w:cs="Times New Roman"/>
          <w:bCs/>
          <w:i/>
          <w:sz w:val="24"/>
          <w:szCs w:val="24"/>
          <w:lang w:eastAsia="lt-LT"/>
        </w:rPr>
        <w:t>):</w:t>
      </w:r>
    </w:p>
    <w:p w14:paraId="3717B16E" w14:textId="77777777" w:rsidR="00AD51A6" w:rsidRPr="00AD51A6" w:rsidRDefault="00AD51A6" w:rsidP="0025735C">
      <w:pPr>
        <w:spacing w:after="0" w:line="240" w:lineRule="auto"/>
        <w:jc w:val="center"/>
        <w:rPr>
          <w:rFonts w:ascii="Times New Roman" w:hAnsi="Times New Roman" w:cs="Times New Roman"/>
          <w:b/>
          <w:sz w:val="24"/>
          <w:szCs w:val="24"/>
        </w:rPr>
      </w:pPr>
    </w:p>
    <w:p w14:paraId="137F47F9" w14:textId="4AFBC093" w:rsidR="00C7608D" w:rsidRPr="00AD51A6" w:rsidRDefault="003C1083" w:rsidP="0025735C">
      <w:pPr>
        <w:spacing w:after="0" w:line="240" w:lineRule="auto"/>
        <w:jc w:val="center"/>
        <w:rPr>
          <w:rFonts w:ascii="Times New Roman" w:hAnsi="Times New Roman" w:cs="Times New Roman"/>
          <w:b/>
          <w:sz w:val="24"/>
          <w:szCs w:val="24"/>
        </w:rPr>
      </w:pPr>
      <w:r w:rsidRPr="00AD51A6">
        <w:rPr>
          <w:rFonts w:ascii="Times New Roman" w:hAnsi="Times New Roman" w:cs="Times New Roman"/>
          <w:b/>
          <w:sz w:val="24"/>
          <w:szCs w:val="24"/>
        </w:rPr>
        <w:t>I</w:t>
      </w:r>
      <w:r w:rsidR="00C7608D" w:rsidRPr="00AD51A6">
        <w:rPr>
          <w:rFonts w:ascii="Times New Roman" w:hAnsi="Times New Roman" w:cs="Times New Roman"/>
          <w:b/>
          <w:sz w:val="24"/>
          <w:szCs w:val="24"/>
        </w:rPr>
        <w:t xml:space="preserve"> SKYRIUS</w:t>
      </w:r>
    </w:p>
    <w:p w14:paraId="5BFB2CA2" w14:textId="7B76FC2F" w:rsidR="003C1083"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SUTARTIES DALYKAS</w:t>
      </w:r>
    </w:p>
    <w:p w14:paraId="4DEC21A3" w14:textId="77777777" w:rsidR="003C1083" w:rsidRPr="00AD51A6" w:rsidRDefault="003C1083" w:rsidP="00ED5981">
      <w:pPr>
        <w:tabs>
          <w:tab w:val="left" w:pos="993"/>
        </w:tabs>
        <w:spacing w:after="0" w:line="240" w:lineRule="auto"/>
        <w:ind w:firstLine="567"/>
        <w:rPr>
          <w:rFonts w:ascii="Times New Roman" w:hAnsi="Times New Roman" w:cs="Times New Roman"/>
          <w:b/>
          <w:sz w:val="24"/>
          <w:szCs w:val="24"/>
        </w:rPr>
      </w:pPr>
    </w:p>
    <w:p w14:paraId="76D346E6" w14:textId="77777777" w:rsidR="003C1083" w:rsidRPr="00AD51A6" w:rsidRDefault="003C1083" w:rsidP="00ED2369">
      <w:pPr>
        <w:pStyle w:val="Sraopastraipa"/>
        <w:numPr>
          <w:ilvl w:val="0"/>
          <w:numId w:val="10"/>
        </w:numPr>
        <w:tabs>
          <w:tab w:val="left" w:pos="568"/>
          <w:tab w:val="left" w:pos="993"/>
        </w:tabs>
        <w:spacing w:after="0" w:line="240" w:lineRule="auto"/>
        <w:ind w:left="0" w:firstLine="567"/>
        <w:jc w:val="both"/>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Sutarties dalykas yra Šalių bendra veikla ir bendri įsipareigojimai bei prisiimtų įsipareigojimų vykdymas tinkamai ir laiku, įgyvendinant Projektus.</w:t>
      </w:r>
    </w:p>
    <w:p w14:paraId="2253D9D8" w14:textId="77777777" w:rsidR="003C1083" w:rsidRPr="00AD51A6" w:rsidRDefault="003C1083" w:rsidP="00ED2369">
      <w:pPr>
        <w:pStyle w:val="Sraopastraipa"/>
        <w:numPr>
          <w:ilvl w:val="0"/>
          <w:numId w:val="10"/>
        </w:numPr>
        <w:tabs>
          <w:tab w:val="left" w:pos="568"/>
          <w:tab w:val="left" w:pos="993"/>
        </w:tabs>
        <w:spacing w:after="0" w:line="240" w:lineRule="auto"/>
        <w:ind w:left="0" w:firstLine="567"/>
        <w:jc w:val="both"/>
        <w:rPr>
          <w:rFonts w:ascii="Times New Roman" w:eastAsia="Times New Roman" w:hAnsi="Times New Roman" w:cs="Times New Roman"/>
          <w:sz w:val="24"/>
          <w:szCs w:val="24"/>
        </w:rPr>
      </w:pPr>
      <w:r w:rsidRPr="00AD51A6">
        <w:rPr>
          <w:rFonts w:ascii="Times New Roman" w:eastAsia="Times New Roman" w:hAnsi="Times New Roman" w:cs="Times New Roman"/>
          <w:sz w:val="24"/>
          <w:szCs w:val="24"/>
        </w:rPr>
        <w:t xml:space="preserve">Ši Sutartis yra sudaroma siekiant nustatyti Projektams įgyvendinti reikalingų Šalių įnašų, teisių, pareigų, atsakomybės ir Projektų rezultatų paskirstymą bei tęstinės veiklos po </w:t>
      </w:r>
      <w:r w:rsidRPr="00AD51A6">
        <w:rPr>
          <w:rFonts w:ascii="Times New Roman" w:eastAsia="Times New Roman" w:hAnsi="Times New Roman" w:cs="Times New Roman"/>
          <w:bCs/>
          <w:sz w:val="24"/>
          <w:szCs w:val="24"/>
        </w:rPr>
        <w:t>Projektų</w:t>
      </w:r>
      <w:r w:rsidRPr="00AD51A6">
        <w:rPr>
          <w:rFonts w:ascii="Times New Roman" w:eastAsia="Times New Roman" w:hAnsi="Times New Roman" w:cs="Times New Roman"/>
          <w:sz w:val="24"/>
          <w:szCs w:val="24"/>
        </w:rPr>
        <w:t xml:space="preserve"> užbaigimo vykdymą.</w:t>
      </w:r>
    </w:p>
    <w:p w14:paraId="05D909B7" w14:textId="77777777" w:rsidR="003C1083" w:rsidRPr="00AD51A6" w:rsidRDefault="003C1083" w:rsidP="00ED2369">
      <w:pPr>
        <w:pStyle w:val="Sraopastraipa"/>
        <w:numPr>
          <w:ilvl w:val="0"/>
          <w:numId w:val="10"/>
        </w:numPr>
        <w:tabs>
          <w:tab w:val="left" w:pos="568"/>
          <w:tab w:val="left" w:pos="993"/>
        </w:tabs>
        <w:spacing w:after="0" w:line="240" w:lineRule="auto"/>
        <w:ind w:left="0" w:firstLine="567"/>
        <w:jc w:val="both"/>
        <w:rPr>
          <w:rFonts w:ascii="Times New Roman" w:eastAsia="Times New Roman" w:hAnsi="Times New Roman" w:cs="Times New Roman"/>
          <w:sz w:val="24"/>
          <w:szCs w:val="24"/>
        </w:rPr>
      </w:pPr>
      <w:r w:rsidRPr="00AD51A6">
        <w:rPr>
          <w:rFonts w:ascii="Times New Roman" w:eastAsia="Times New Roman" w:hAnsi="Times New Roman" w:cs="Times New Roman"/>
          <w:bCs/>
          <w:sz w:val="24"/>
          <w:szCs w:val="24"/>
        </w:rPr>
        <w:t xml:space="preserve">Šia Sutartimi </w:t>
      </w:r>
      <w:r w:rsidRPr="00AD51A6">
        <w:rPr>
          <w:rFonts w:ascii="Times New Roman" w:eastAsia="Times New Roman" w:hAnsi="Times New Roman" w:cs="Times New Roman"/>
          <w:sz w:val="24"/>
          <w:szCs w:val="24"/>
        </w:rPr>
        <w:t>Šalys,</w:t>
      </w:r>
      <w:r w:rsidRPr="00AD51A6">
        <w:rPr>
          <w:rFonts w:ascii="Times New Roman" w:eastAsia="Times New Roman" w:hAnsi="Times New Roman" w:cs="Times New Roman"/>
          <w:bCs/>
          <w:sz w:val="24"/>
          <w:szCs w:val="24"/>
        </w:rPr>
        <w:t xml:space="preserve"> kooperuodamos savo darbą, žinias ir žmogiškuosius išteklius, įsipareigoja bendrai veikdamos rengtis Projektų įgyvendinimui, įgyvendinti Projektus bei užtikrinti Šalims tenkančios tęstinės veiklos po Projektų užbaigimo vykdymą.</w:t>
      </w:r>
    </w:p>
    <w:p w14:paraId="4E77FD09" w14:textId="4E0A6808" w:rsidR="00D626B7" w:rsidRPr="00AD51A6" w:rsidRDefault="000976FD" w:rsidP="00ED2369">
      <w:pPr>
        <w:pStyle w:val="Sraopastraipa"/>
        <w:numPr>
          <w:ilvl w:val="0"/>
          <w:numId w:val="10"/>
        </w:numPr>
        <w:tabs>
          <w:tab w:val="left" w:pos="568"/>
          <w:tab w:val="left" w:pos="993"/>
        </w:tabs>
        <w:spacing w:after="0" w:line="240" w:lineRule="auto"/>
        <w:ind w:left="0" w:firstLine="567"/>
        <w:jc w:val="both"/>
        <w:rPr>
          <w:rFonts w:ascii="Times New Roman" w:eastAsia="Times New Roman" w:hAnsi="Times New Roman" w:cs="Times New Roman"/>
          <w:sz w:val="24"/>
          <w:szCs w:val="24"/>
        </w:rPr>
      </w:pPr>
      <w:r w:rsidRPr="00AD51A6">
        <w:rPr>
          <w:rFonts w:ascii="Times New Roman" w:hAnsi="Times New Roman" w:cs="Times New Roman"/>
          <w:sz w:val="24"/>
          <w:szCs w:val="24"/>
        </w:rPr>
        <w:t>Projektai bus vykdomi Kelių direkcijos patikėjimo teise valdomoje valstybinėje žemėje</w:t>
      </w:r>
      <w:bookmarkStart w:id="2" w:name="_Ref519841801"/>
      <w:r w:rsidRPr="00AD51A6">
        <w:rPr>
          <w:rFonts w:ascii="Times New Roman" w:hAnsi="Times New Roman" w:cs="Times New Roman"/>
          <w:sz w:val="24"/>
          <w:szCs w:val="24"/>
        </w:rPr>
        <w:t xml:space="preserve"> ir laisvoje valstybinėje žemėje, kurioje nesuformuoti žemės sklypai, bet bus gautas Nacionalinės žemės tarnybos Rokiškio skyriaus sutikimas</w:t>
      </w:r>
      <w:r w:rsidR="00D626B7" w:rsidRPr="00AD51A6">
        <w:rPr>
          <w:rFonts w:ascii="Times New Roman" w:hAnsi="Times New Roman" w:cs="Times New Roman"/>
          <w:sz w:val="24"/>
          <w:szCs w:val="24"/>
        </w:rPr>
        <w:t>:</w:t>
      </w:r>
    </w:p>
    <w:p w14:paraId="0045D786" w14:textId="7024E6FC" w:rsidR="00ED2369" w:rsidRPr="00AD51A6" w:rsidRDefault="00ED2369" w:rsidP="00ED2369">
      <w:pPr>
        <w:pStyle w:val="Sraopastraipa"/>
        <w:numPr>
          <w:ilvl w:val="1"/>
          <w:numId w:val="10"/>
        </w:numPr>
        <w:tabs>
          <w:tab w:val="left" w:pos="568"/>
          <w:tab w:val="left" w:pos="993"/>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Projektas Nr. 1 – </w:t>
      </w:r>
      <w:r w:rsidR="00B42920" w:rsidRPr="00AD51A6">
        <w:rPr>
          <w:rFonts w:ascii="Times New Roman" w:hAnsi="Times New Roman" w:cs="Times New Roman"/>
          <w:sz w:val="24"/>
          <w:szCs w:val="24"/>
        </w:rPr>
        <w:t>v</w:t>
      </w:r>
      <w:r w:rsidRPr="00AD51A6">
        <w:rPr>
          <w:rFonts w:ascii="Times New Roman" w:hAnsi="Times New Roman" w:cs="Times New Roman"/>
          <w:sz w:val="24"/>
          <w:szCs w:val="24"/>
        </w:rPr>
        <w:t>alstybinės reikšmės rajoninio kelio Nr. 3601 Rokiškis–Juodupė–Onuškis–</w:t>
      </w:r>
      <w:proofErr w:type="spellStart"/>
      <w:r w:rsidRPr="00AD51A6">
        <w:rPr>
          <w:rFonts w:ascii="Times New Roman" w:hAnsi="Times New Roman" w:cs="Times New Roman"/>
          <w:sz w:val="24"/>
          <w:szCs w:val="24"/>
        </w:rPr>
        <w:t>Ilzenbergas</w:t>
      </w:r>
      <w:proofErr w:type="spellEnd"/>
      <w:r w:rsidRPr="00AD51A6">
        <w:rPr>
          <w:rFonts w:ascii="Times New Roman" w:hAnsi="Times New Roman" w:cs="Times New Roman"/>
          <w:sz w:val="24"/>
          <w:szCs w:val="24"/>
        </w:rPr>
        <w:t xml:space="preserve"> ir valstybinės reikšmės rajoninio kelio Nr. 3611 Rokiškis–</w:t>
      </w:r>
      <w:proofErr w:type="spellStart"/>
      <w:r w:rsidRPr="00AD51A6">
        <w:rPr>
          <w:rFonts w:ascii="Times New Roman" w:hAnsi="Times New Roman" w:cs="Times New Roman"/>
          <w:sz w:val="24"/>
          <w:szCs w:val="24"/>
        </w:rPr>
        <w:t>Skemai</w:t>
      </w:r>
      <w:proofErr w:type="spellEnd"/>
      <w:r w:rsidRPr="00AD51A6">
        <w:rPr>
          <w:rFonts w:ascii="Times New Roman" w:hAnsi="Times New Roman" w:cs="Times New Roman"/>
          <w:sz w:val="24"/>
          <w:szCs w:val="24"/>
        </w:rPr>
        <w:t>–</w:t>
      </w:r>
      <w:proofErr w:type="spellStart"/>
      <w:r w:rsidRPr="00AD51A6">
        <w:rPr>
          <w:rFonts w:ascii="Times New Roman" w:hAnsi="Times New Roman" w:cs="Times New Roman"/>
          <w:sz w:val="24"/>
          <w:szCs w:val="24"/>
        </w:rPr>
        <w:t>Strepeikiai</w:t>
      </w:r>
      <w:proofErr w:type="spellEnd"/>
      <w:r w:rsidRPr="00AD51A6">
        <w:rPr>
          <w:rFonts w:ascii="Times New Roman" w:hAnsi="Times New Roman" w:cs="Times New Roman"/>
          <w:sz w:val="24"/>
          <w:szCs w:val="24"/>
        </w:rPr>
        <w:t xml:space="preserve"> sankryžos (X: 6205031</w:t>
      </w:r>
      <w:r w:rsidR="00361B79" w:rsidRPr="00AD51A6">
        <w:rPr>
          <w:rFonts w:ascii="Times New Roman" w:hAnsi="Times New Roman" w:cs="Times New Roman"/>
          <w:sz w:val="24"/>
          <w:szCs w:val="24"/>
        </w:rPr>
        <w:t>; Y: 599781)</w:t>
      </w:r>
      <w:r w:rsidRPr="00AD51A6">
        <w:rPr>
          <w:rFonts w:ascii="Times New Roman" w:hAnsi="Times New Roman" w:cs="Times New Roman"/>
          <w:sz w:val="24"/>
          <w:szCs w:val="24"/>
        </w:rPr>
        <w:t xml:space="preserve"> taisymas </w:t>
      </w:r>
      <w:r w:rsidR="00361B79" w:rsidRPr="00AD51A6">
        <w:rPr>
          <w:rFonts w:ascii="Times New Roman" w:hAnsi="Times New Roman" w:cs="Times New Roman"/>
          <w:sz w:val="24"/>
          <w:szCs w:val="24"/>
        </w:rPr>
        <w:t xml:space="preserve">pagal </w:t>
      </w:r>
      <w:r w:rsidR="00B517FE" w:rsidRPr="00AD51A6">
        <w:rPr>
          <w:rFonts w:ascii="Times New Roman" w:hAnsi="Times New Roman" w:cs="Times New Roman"/>
          <w:sz w:val="24"/>
          <w:szCs w:val="24"/>
        </w:rPr>
        <w:t xml:space="preserve">Rokiškio r. sav. užsakymu </w:t>
      </w:r>
      <w:r w:rsidR="00361B79" w:rsidRPr="00AD51A6">
        <w:rPr>
          <w:rFonts w:ascii="Times New Roman" w:hAnsi="Times New Roman" w:cs="Times New Roman"/>
          <w:sz w:val="24"/>
          <w:szCs w:val="24"/>
        </w:rPr>
        <w:t>parengtą poveikio kelių saugumui vertinimo ataskait</w:t>
      </w:r>
      <w:r w:rsidR="00C0207E" w:rsidRPr="00AD51A6">
        <w:rPr>
          <w:rFonts w:ascii="Times New Roman" w:hAnsi="Times New Roman" w:cs="Times New Roman"/>
          <w:sz w:val="24"/>
          <w:szCs w:val="24"/>
        </w:rPr>
        <w:t>os išvadą, papildomai įrengiant iškilią saugumo salelę su perėjimu pėstiesiems ir dviratininkams šalutiniame kelyje bei numatant šalia esančių takų suvedimą iki saugumo salelės</w:t>
      </w:r>
      <w:r w:rsidR="00361B79" w:rsidRPr="00AD51A6">
        <w:rPr>
          <w:rFonts w:ascii="Times New Roman" w:hAnsi="Times New Roman" w:cs="Times New Roman"/>
          <w:sz w:val="24"/>
          <w:szCs w:val="24"/>
        </w:rPr>
        <w:t>, įskaitant projektavimą</w:t>
      </w:r>
      <w:r w:rsidR="005449BD" w:rsidRPr="00AD51A6">
        <w:rPr>
          <w:rFonts w:ascii="Times New Roman" w:hAnsi="Times New Roman" w:cs="Times New Roman"/>
          <w:sz w:val="24"/>
          <w:szCs w:val="24"/>
        </w:rPr>
        <w:t>, esant poreikiui – kelių saugumo auditą, ekspertizę bei Projekto Nr. 1 vykdymo priežiūrą, statybos darbus, statybos darbų techninę priežiūrą ir su ja susijusius laboratorinius tyrimus ir bandymus, geodezinių nuotraukų, sklypų ir statinių kadastrinių matavimų bylų parengimą pagerintam ir (ar) naujai sukurtam turtui (esant poreikiui), statybos užbaigimo procedūras;</w:t>
      </w:r>
    </w:p>
    <w:p w14:paraId="69BEFCDF" w14:textId="7C3B6069" w:rsidR="005449BD" w:rsidRPr="00AD51A6" w:rsidRDefault="00B42920" w:rsidP="00ED2369">
      <w:pPr>
        <w:pStyle w:val="Sraopastraipa"/>
        <w:numPr>
          <w:ilvl w:val="1"/>
          <w:numId w:val="10"/>
        </w:numPr>
        <w:tabs>
          <w:tab w:val="left" w:pos="568"/>
          <w:tab w:val="left" w:pos="993"/>
        </w:tabs>
        <w:spacing w:after="0" w:line="240" w:lineRule="auto"/>
        <w:ind w:left="0" w:firstLine="567"/>
        <w:jc w:val="both"/>
        <w:rPr>
          <w:rFonts w:ascii="Times New Roman" w:hAnsi="Times New Roman" w:cs="Times New Roman"/>
          <w:iCs/>
          <w:sz w:val="24"/>
          <w:szCs w:val="24"/>
        </w:rPr>
      </w:pPr>
      <w:r w:rsidRPr="00AD51A6">
        <w:rPr>
          <w:rFonts w:ascii="Times New Roman" w:hAnsi="Times New Roman" w:cs="Times New Roman"/>
          <w:iCs/>
          <w:sz w:val="24"/>
          <w:szCs w:val="24"/>
        </w:rPr>
        <w:t xml:space="preserve">Projektas Nr. 2 – valstybinės reikšmės krašto kelio Nr. 123 Biržai–Pandėlys–Rokiškis ruožo nuo 63,81 (X: 6203105; Y: 599251) iki 64,16 </w:t>
      </w:r>
      <w:r w:rsidR="006D6193" w:rsidRPr="00AD51A6">
        <w:rPr>
          <w:rFonts w:ascii="Times New Roman" w:hAnsi="Times New Roman" w:cs="Times New Roman"/>
          <w:iCs/>
          <w:sz w:val="24"/>
          <w:szCs w:val="24"/>
        </w:rPr>
        <w:t>(</w:t>
      </w:r>
      <w:r w:rsidRPr="00AD51A6">
        <w:rPr>
          <w:rFonts w:ascii="Times New Roman" w:hAnsi="Times New Roman" w:cs="Times New Roman"/>
          <w:iCs/>
          <w:sz w:val="24"/>
          <w:szCs w:val="24"/>
        </w:rPr>
        <w:t xml:space="preserve">X: </w:t>
      </w:r>
      <w:r w:rsidR="006D6193" w:rsidRPr="00AD51A6">
        <w:rPr>
          <w:rFonts w:ascii="Times New Roman" w:hAnsi="Times New Roman" w:cs="Times New Roman"/>
          <w:iCs/>
          <w:sz w:val="24"/>
          <w:szCs w:val="24"/>
        </w:rPr>
        <w:t>6202759</w:t>
      </w:r>
      <w:r w:rsidRPr="00AD51A6">
        <w:rPr>
          <w:rFonts w:ascii="Times New Roman" w:hAnsi="Times New Roman" w:cs="Times New Roman"/>
          <w:iCs/>
          <w:sz w:val="24"/>
          <w:szCs w:val="24"/>
        </w:rPr>
        <w:t xml:space="preserve">; Y: </w:t>
      </w:r>
      <w:r w:rsidR="006D6193" w:rsidRPr="00AD51A6">
        <w:rPr>
          <w:rFonts w:ascii="Times New Roman" w:hAnsi="Times New Roman" w:cs="Times New Roman"/>
          <w:iCs/>
          <w:sz w:val="24"/>
          <w:szCs w:val="24"/>
        </w:rPr>
        <w:t>599302)</w:t>
      </w:r>
      <w:r w:rsidRPr="00AD51A6">
        <w:rPr>
          <w:rFonts w:ascii="Times New Roman" w:hAnsi="Times New Roman" w:cs="Times New Roman"/>
          <w:iCs/>
          <w:sz w:val="24"/>
          <w:szCs w:val="24"/>
        </w:rPr>
        <w:t xml:space="preserve"> km remontas sutaisant takus</w:t>
      </w:r>
      <w:r w:rsidR="006D6193" w:rsidRPr="00AD51A6">
        <w:rPr>
          <w:rFonts w:ascii="Times New Roman" w:hAnsi="Times New Roman" w:cs="Times New Roman"/>
          <w:iCs/>
          <w:sz w:val="24"/>
          <w:szCs w:val="24"/>
        </w:rPr>
        <w:t xml:space="preserve"> (ruožo vieta tikslinama Projekto Nr. 2 techninio darbo projekto rengimo metu), </w:t>
      </w:r>
      <w:r w:rsidR="006D6193" w:rsidRPr="00AD51A6">
        <w:rPr>
          <w:rFonts w:ascii="Times New Roman" w:hAnsi="Times New Roman" w:cs="Times New Roman"/>
          <w:sz w:val="24"/>
          <w:szCs w:val="24"/>
        </w:rPr>
        <w:t>įskaitant projektavimą, esant poreikiui – kelių saugumo auditą, ekspertizę bei Projekto Nr. 2 vykdymo priežiūrą, statybos darbus, statybos darbų techninę priežiūrą ir su ja susijusius laboratorinius tyrimus ir bandymus, geodezinių nuotraukų, sklypų ir statinių kadastrinių matavimų bylų parengimą pagerintam ir (ar) naujai sukurtam turtui (esant poreikiui), statybos užbaigimo procedūras;</w:t>
      </w:r>
    </w:p>
    <w:p w14:paraId="0CEE898B" w14:textId="66118B8A" w:rsidR="006D6193" w:rsidRPr="00AD51A6" w:rsidRDefault="006D6193" w:rsidP="00ED2369">
      <w:pPr>
        <w:pStyle w:val="Sraopastraipa"/>
        <w:numPr>
          <w:ilvl w:val="1"/>
          <w:numId w:val="10"/>
        </w:numPr>
        <w:tabs>
          <w:tab w:val="left" w:pos="568"/>
          <w:tab w:val="left" w:pos="993"/>
        </w:tabs>
        <w:spacing w:after="0" w:line="240" w:lineRule="auto"/>
        <w:ind w:left="0" w:firstLine="567"/>
        <w:jc w:val="both"/>
        <w:rPr>
          <w:rFonts w:ascii="Times New Roman" w:hAnsi="Times New Roman" w:cs="Times New Roman"/>
          <w:iCs/>
          <w:sz w:val="24"/>
          <w:szCs w:val="24"/>
        </w:rPr>
      </w:pPr>
      <w:r w:rsidRPr="00AD51A6">
        <w:rPr>
          <w:rFonts w:ascii="Times New Roman" w:hAnsi="Times New Roman" w:cs="Times New Roman"/>
          <w:sz w:val="24"/>
          <w:szCs w:val="24"/>
        </w:rPr>
        <w:t xml:space="preserve">Projektas Nr. 3 – </w:t>
      </w:r>
      <w:r w:rsidRPr="00AD51A6">
        <w:rPr>
          <w:rFonts w:ascii="Times New Roman" w:hAnsi="Times New Roman" w:cs="Times New Roman"/>
          <w:iCs/>
          <w:sz w:val="24"/>
          <w:szCs w:val="24"/>
        </w:rPr>
        <w:t xml:space="preserve">valstybinės reikšmės krašto kelio Nr. 123 Biržai–Pandėlys–Rokiškis ruožo nuo 64,50 (X: </w:t>
      </w:r>
      <w:r w:rsidR="00E91A28" w:rsidRPr="00AD51A6">
        <w:rPr>
          <w:rFonts w:ascii="Times New Roman" w:hAnsi="Times New Roman" w:cs="Times New Roman"/>
          <w:iCs/>
          <w:sz w:val="24"/>
          <w:szCs w:val="24"/>
        </w:rPr>
        <w:t>6202508</w:t>
      </w:r>
      <w:r w:rsidRPr="00AD51A6">
        <w:rPr>
          <w:rFonts w:ascii="Times New Roman" w:hAnsi="Times New Roman" w:cs="Times New Roman"/>
          <w:iCs/>
          <w:sz w:val="24"/>
          <w:szCs w:val="24"/>
        </w:rPr>
        <w:t xml:space="preserve">; Y: </w:t>
      </w:r>
      <w:r w:rsidR="00E91A28" w:rsidRPr="00AD51A6">
        <w:rPr>
          <w:rFonts w:ascii="Times New Roman" w:hAnsi="Times New Roman" w:cs="Times New Roman"/>
          <w:iCs/>
          <w:sz w:val="24"/>
          <w:szCs w:val="24"/>
        </w:rPr>
        <w:t>599099</w:t>
      </w:r>
      <w:r w:rsidRPr="00AD51A6">
        <w:rPr>
          <w:rFonts w:ascii="Times New Roman" w:hAnsi="Times New Roman" w:cs="Times New Roman"/>
          <w:iCs/>
          <w:sz w:val="24"/>
          <w:szCs w:val="24"/>
        </w:rPr>
        <w:t>) iki 64,86</w:t>
      </w:r>
      <w:r w:rsidR="00E91A28" w:rsidRPr="00AD51A6">
        <w:rPr>
          <w:rFonts w:ascii="Times New Roman" w:hAnsi="Times New Roman" w:cs="Times New Roman"/>
          <w:iCs/>
          <w:sz w:val="24"/>
          <w:szCs w:val="24"/>
        </w:rPr>
        <w:t xml:space="preserve"> (X: 6202231; Y: 598869)</w:t>
      </w:r>
      <w:r w:rsidRPr="00AD51A6">
        <w:rPr>
          <w:rFonts w:ascii="Times New Roman" w:hAnsi="Times New Roman" w:cs="Times New Roman"/>
          <w:iCs/>
          <w:sz w:val="24"/>
          <w:szCs w:val="24"/>
        </w:rPr>
        <w:t xml:space="preserve"> km</w:t>
      </w:r>
      <w:r w:rsidR="00E91A28" w:rsidRPr="00AD51A6">
        <w:rPr>
          <w:rFonts w:ascii="Times New Roman" w:hAnsi="Times New Roman" w:cs="Times New Roman"/>
          <w:iCs/>
          <w:sz w:val="24"/>
          <w:szCs w:val="24"/>
        </w:rPr>
        <w:t xml:space="preserve"> kapitalinis</w:t>
      </w:r>
      <w:r w:rsidRPr="00AD51A6">
        <w:rPr>
          <w:rFonts w:ascii="Times New Roman" w:hAnsi="Times New Roman" w:cs="Times New Roman"/>
          <w:iCs/>
          <w:sz w:val="24"/>
          <w:szCs w:val="24"/>
        </w:rPr>
        <w:t xml:space="preserve"> </w:t>
      </w:r>
      <w:r w:rsidR="00E91A28" w:rsidRPr="00AD51A6">
        <w:rPr>
          <w:rFonts w:ascii="Times New Roman" w:hAnsi="Times New Roman" w:cs="Times New Roman"/>
          <w:iCs/>
          <w:sz w:val="24"/>
          <w:szCs w:val="24"/>
        </w:rPr>
        <w:t>remontas sutaisant kelio važiuojamąją dalį ruože nuo 64,67</w:t>
      </w:r>
      <w:r w:rsidR="00130BB1" w:rsidRPr="00AD51A6">
        <w:rPr>
          <w:rFonts w:ascii="Times New Roman" w:hAnsi="Times New Roman" w:cs="Times New Roman"/>
          <w:iCs/>
          <w:sz w:val="24"/>
          <w:szCs w:val="24"/>
        </w:rPr>
        <w:t xml:space="preserve"> (X: 6202377; Y: 598991)</w:t>
      </w:r>
      <w:r w:rsidR="00E91A28" w:rsidRPr="00AD51A6">
        <w:rPr>
          <w:rFonts w:ascii="Times New Roman" w:hAnsi="Times New Roman" w:cs="Times New Roman"/>
          <w:iCs/>
          <w:sz w:val="24"/>
          <w:szCs w:val="24"/>
        </w:rPr>
        <w:t xml:space="preserve"> iki 64,85</w:t>
      </w:r>
      <w:r w:rsidR="00130BB1" w:rsidRPr="00AD51A6">
        <w:rPr>
          <w:rFonts w:ascii="Times New Roman" w:hAnsi="Times New Roman" w:cs="Times New Roman"/>
          <w:iCs/>
          <w:sz w:val="24"/>
          <w:szCs w:val="24"/>
        </w:rPr>
        <w:t xml:space="preserve"> (X: 6202238; Y: 598875)</w:t>
      </w:r>
      <w:r w:rsidR="00E91A28" w:rsidRPr="00AD51A6">
        <w:rPr>
          <w:rFonts w:ascii="Times New Roman" w:hAnsi="Times New Roman" w:cs="Times New Roman"/>
          <w:iCs/>
          <w:sz w:val="24"/>
          <w:szCs w:val="24"/>
        </w:rPr>
        <w:t xml:space="preserve"> km ir </w:t>
      </w:r>
      <w:r w:rsidR="00AC577F" w:rsidRPr="00AD51A6">
        <w:rPr>
          <w:rFonts w:ascii="Times New Roman" w:hAnsi="Times New Roman" w:cs="Times New Roman"/>
          <w:iCs/>
          <w:sz w:val="24"/>
          <w:szCs w:val="24"/>
        </w:rPr>
        <w:t xml:space="preserve">takus </w:t>
      </w:r>
      <w:r w:rsidR="00E91A28" w:rsidRPr="00AD51A6">
        <w:rPr>
          <w:rFonts w:ascii="Times New Roman" w:hAnsi="Times New Roman" w:cs="Times New Roman"/>
          <w:iCs/>
          <w:sz w:val="24"/>
          <w:szCs w:val="24"/>
        </w:rPr>
        <w:t>ruože nuo 64,50 (X: 6202508; Y: 599099) iki 64,86 (X: 6202231; Y: 598869)</w:t>
      </w:r>
      <w:r w:rsidR="00130BB1" w:rsidRPr="00AD51A6">
        <w:rPr>
          <w:rFonts w:ascii="Times New Roman" w:hAnsi="Times New Roman" w:cs="Times New Roman"/>
          <w:iCs/>
          <w:sz w:val="24"/>
          <w:szCs w:val="24"/>
        </w:rPr>
        <w:t xml:space="preserve"> km, ruožų vieta tikslinama Projekto Nr. 3 techninio darbo projekto rengimo metu, </w:t>
      </w:r>
      <w:r w:rsidR="00130BB1" w:rsidRPr="00AD51A6">
        <w:rPr>
          <w:rFonts w:ascii="Times New Roman" w:hAnsi="Times New Roman" w:cs="Times New Roman"/>
          <w:sz w:val="24"/>
          <w:szCs w:val="24"/>
        </w:rPr>
        <w:t>įskaitant projektavimą, kelių saugumo auditą, ekspertizę, Projekto Nr. 3 vykdymo priežiūrą, statybos darbus, statybos darbų techninę priežiūrą ir su ja susijusius laboratorinius tyrimus ir bandymus, geodezinių nuotraukų, sklypų ir statinių kadastrinių matavimų bylų parengimą pagerintam ir (ar) naujai sukurtam turtui, statybos užbaigimo procedūras;</w:t>
      </w:r>
    </w:p>
    <w:p w14:paraId="2B2EA183" w14:textId="77E9A168" w:rsidR="00130BB1" w:rsidRPr="00AD51A6" w:rsidRDefault="00130BB1" w:rsidP="00ED2369">
      <w:pPr>
        <w:pStyle w:val="Sraopastraipa"/>
        <w:numPr>
          <w:ilvl w:val="1"/>
          <w:numId w:val="10"/>
        </w:numPr>
        <w:tabs>
          <w:tab w:val="left" w:pos="568"/>
          <w:tab w:val="left" w:pos="993"/>
        </w:tabs>
        <w:spacing w:after="0" w:line="240" w:lineRule="auto"/>
        <w:ind w:left="0" w:firstLine="567"/>
        <w:jc w:val="both"/>
        <w:rPr>
          <w:rFonts w:ascii="Times New Roman" w:hAnsi="Times New Roman" w:cs="Times New Roman"/>
          <w:iCs/>
          <w:sz w:val="24"/>
          <w:szCs w:val="24"/>
        </w:rPr>
      </w:pPr>
      <w:r w:rsidRPr="00AD51A6">
        <w:rPr>
          <w:rFonts w:ascii="Times New Roman" w:hAnsi="Times New Roman" w:cs="Times New Roman"/>
          <w:sz w:val="24"/>
          <w:szCs w:val="24"/>
        </w:rPr>
        <w:t xml:space="preserve">Projektas Nr. 4 – valstybinės reikšmės krašto kelio Nr. 123 Biržai–Pandėlys–Rokiškis sankryžos ties 64,864 (X: 6202228; Y 598866) km </w:t>
      </w:r>
      <w:r w:rsidR="00507E25" w:rsidRPr="00AD51A6">
        <w:rPr>
          <w:rFonts w:ascii="Times New Roman" w:hAnsi="Times New Roman" w:cs="Times New Roman"/>
          <w:sz w:val="24"/>
          <w:szCs w:val="24"/>
        </w:rPr>
        <w:t>paprastasis remontas</w:t>
      </w:r>
      <w:r w:rsidRPr="00AD51A6">
        <w:rPr>
          <w:rFonts w:ascii="Times New Roman" w:hAnsi="Times New Roman" w:cs="Times New Roman"/>
          <w:sz w:val="24"/>
          <w:szCs w:val="24"/>
        </w:rPr>
        <w:t>, įrengiant iškiliąsias saugumo saleles</w:t>
      </w:r>
      <w:r w:rsidR="00507E25" w:rsidRPr="00AD51A6">
        <w:rPr>
          <w:rFonts w:ascii="Times New Roman" w:hAnsi="Times New Roman" w:cs="Times New Roman"/>
          <w:sz w:val="24"/>
          <w:szCs w:val="24"/>
        </w:rPr>
        <w:t>, įskaitant paprastojo remonto aprašo parengimą, statybos darbus, Projekto Nr. 4 statybos darbų techninę priežiūrą ir su ja susijusius laboratorinius tyrimus ir bandymus, geodezinių nuotraukų, sklypų ir statinių kadastrinių matavimų bylų parengimą pagerintam turtui (esant poreikiui);</w:t>
      </w:r>
    </w:p>
    <w:p w14:paraId="58E20C77" w14:textId="1D91AC8E" w:rsidR="00507E25" w:rsidRPr="00AD51A6" w:rsidRDefault="00507E25" w:rsidP="00ED2369">
      <w:pPr>
        <w:pStyle w:val="Sraopastraipa"/>
        <w:numPr>
          <w:ilvl w:val="1"/>
          <w:numId w:val="10"/>
        </w:numPr>
        <w:tabs>
          <w:tab w:val="left" w:pos="568"/>
          <w:tab w:val="left" w:pos="993"/>
        </w:tabs>
        <w:spacing w:after="0" w:line="240" w:lineRule="auto"/>
        <w:ind w:left="0" w:firstLine="567"/>
        <w:jc w:val="both"/>
        <w:rPr>
          <w:rFonts w:ascii="Times New Roman" w:hAnsi="Times New Roman" w:cs="Times New Roman"/>
          <w:iCs/>
          <w:sz w:val="24"/>
          <w:szCs w:val="24"/>
        </w:rPr>
      </w:pPr>
      <w:r w:rsidRPr="00AD51A6">
        <w:rPr>
          <w:rFonts w:ascii="Times New Roman" w:hAnsi="Times New Roman" w:cs="Times New Roman"/>
          <w:sz w:val="24"/>
          <w:szCs w:val="24"/>
        </w:rPr>
        <w:t>Projektas Nr. 5 – valstybinės reikšmės rajoninio kelio Nr. 3601 Rokiškis–Juodupė–Onuškis–</w:t>
      </w:r>
      <w:proofErr w:type="spellStart"/>
      <w:r w:rsidRPr="00AD51A6">
        <w:rPr>
          <w:rFonts w:ascii="Times New Roman" w:hAnsi="Times New Roman" w:cs="Times New Roman"/>
          <w:sz w:val="24"/>
          <w:szCs w:val="24"/>
        </w:rPr>
        <w:t>Ilzenbergas</w:t>
      </w:r>
      <w:proofErr w:type="spellEnd"/>
      <w:r w:rsidRPr="00AD51A6">
        <w:rPr>
          <w:rFonts w:ascii="Times New Roman" w:hAnsi="Times New Roman" w:cs="Times New Roman"/>
          <w:sz w:val="24"/>
          <w:szCs w:val="24"/>
        </w:rPr>
        <w:t xml:space="preserve"> ruožo nuo 1,69 (X: 6204943; Y: 598979) iki 2,49 (X: 6205027; Y: 599774) </w:t>
      </w:r>
      <w:r w:rsidRPr="00AD51A6">
        <w:rPr>
          <w:rFonts w:ascii="Times New Roman" w:hAnsi="Times New Roman" w:cs="Times New Roman"/>
          <w:sz w:val="24"/>
          <w:szCs w:val="24"/>
        </w:rPr>
        <w:lastRenderedPageBreak/>
        <w:t xml:space="preserve">km </w:t>
      </w:r>
      <w:r w:rsidR="00142908" w:rsidRPr="00AD51A6">
        <w:rPr>
          <w:rFonts w:ascii="Times New Roman" w:hAnsi="Times New Roman" w:cs="Times New Roman"/>
          <w:sz w:val="24"/>
          <w:szCs w:val="24"/>
        </w:rPr>
        <w:t xml:space="preserve">kapitalinis remontas, sutaisant </w:t>
      </w:r>
      <w:r w:rsidRPr="00AD51A6">
        <w:rPr>
          <w:rFonts w:ascii="Times New Roman" w:hAnsi="Times New Roman" w:cs="Times New Roman"/>
          <w:sz w:val="24"/>
          <w:szCs w:val="24"/>
        </w:rPr>
        <w:t>važiuojam</w:t>
      </w:r>
      <w:r w:rsidR="00142908" w:rsidRPr="00AD51A6">
        <w:rPr>
          <w:rFonts w:ascii="Times New Roman" w:hAnsi="Times New Roman" w:cs="Times New Roman"/>
          <w:sz w:val="24"/>
          <w:szCs w:val="24"/>
        </w:rPr>
        <w:t>ąją kelio dangą, takus bei įrengiant lietaus nuotekas, įskaitant projektavimą, kelių saugumo auditą, ekspertizę, Projekto Nr. 5 vykdymo priežiūrą, statybos darbus, statybos darbų techninę priežiūrą ir su ja susijusius laboratorinius tyrimus ir bandymus, geodezinių nuotraukų, sklypų ir statinių kadastrinių matavimų bylų parengimą pagerintam ir (ar) naujai sukurtam turtui, statybos užbaigimo procedūras.</w:t>
      </w:r>
    </w:p>
    <w:bookmarkEnd w:id="2"/>
    <w:p w14:paraId="1DB3BE0B" w14:textId="77777777" w:rsidR="00AD51A6" w:rsidRPr="00AD51A6" w:rsidRDefault="00AD51A6" w:rsidP="00ED5981">
      <w:pPr>
        <w:tabs>
          <w:tab w:val="left" w:pos="993"/>
        </w:tabs>
        <w:spacing w:after="0" w:line="240" w:lineRule="auto"/>
        <w:ind w:firstLine="567"/>
        <w:jc w:val="center"/>
        <w:rPr>
          <w:rFonts w:ascii="Times New Roman" w:hAnsi="Times New Roman" w:cs="Times New Roman"/>
          <w:b/>
          <w:sz w:val="24"/>
          <w:szCs w:val="24"/>
        </w:rPr>
      </w:pPr>
    </w:p>
    <w:p w14:paraId="7598E2B8" w14:textId="6134C963" w:rsidR="00C7608D"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II</w:t>
      </w:r>
      <w:r w:rsidR="00C7608D" w:rsidRPr="00AD51A6">
        <w:rPr>
          <w:rFonts w:ascii="Times New Roman" w:hAnsi="Times New Roman" w:cs="Times New Roman"/>
          <w:b/>
          <w:sz w:val="24"/>
          <w:szCs w:val="24"/>
        </w:rPr>
        <w:t xml:space="preserve"> SKYRIUS</w:t>
      </w:r>
    </w:p>
    <w:p w14:paraId="2DD9CF17" w14:textId="79F12E12" w:rsidR="003C1083"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ŠALIŲ PAREIŠKIMAI, GARANTIJOS IR ĮSIPAREIGOJIMAI</w:t>
      </w:r>
    </w:p>
    <w:p w14:paraId="17EA687E" w14:textId="77777777" w:rsidR="003C1083" w:rsidRPr="00AD51A6" w:rsidRDefault="003C1083" w:rsidP="00ED5981">
      <w:pPr>
        <w:pStyle w:val="Sraopastraipa"/>
        <w:tabs>
          <w:tab w:val="left" w:pos="993"/>
        </w:tabs>
        <w:spacing w:after="0" w:line="240" w:lineRule="auto"/>
        <w:ind w:left="709" w:firstLine="567"/>
        <w:jc w:val="both"/>
        <w:rPr>
          <w:rFonts w:ascii="Times New Roman" w:hAnsi="Times New Roman" w:cs="Times New Roman"/>
          <w:sz w:val="24"/>
          <w:szCs w:val="24"/>
        </w:rPr>
      </w:pPr>
    </w:p>
    <w:p w14:paraId="16B77A06" w14:textId="24D9986D" w:rsidR="003C1083" w:rsidRPr="00AD51A6" w:rsidRDefault="003C1083" w:rsidP="00ED5981">
      <w:pPr>
        <w:pStyle w:val="Sraopastraipa"/>
        <w:numPr>
          <w:ilvl w:val="0"/>
          <w:numId w:val="6"/>
        </w:numPr>
        <w:tabs>
          <w:tab w:val="left" w:pos="993"/>
          <w:tab w:val="left" w:pos="1560"/>
        </w:tabs>
        <w:spacing w:after="0" w:line="240" w:lineRule="auto"/>
        <w:ind w:left="0" w:firstLine="567"/>
        <w:jc w:val="both"/>
        <w:rPr>
          <w:rFonts w:ascii="Times New Roman" w:hAnsi="Times New Roman" w:cs="Times New Roman"/>
          <w:vanish/>
          <w:sz w:val="24"/>
          <w:szCs w:val="24"/>
        </w:rPr>
      </w:pPr>
      <w:r w:rsidRPr="00AD51A6">
        <w:rPr>
          <w:rFonts w:ascii="Times New Roman" w:hAnsi="Times New Roman" w:cs="Times New Roman"/>
          <w:sz w:val="24"/>
          <w:szCs w:val="24"/>
        </w:rPr>
        <w:t>Kelių direkcija ir Savivaldybė kiekviena atskirai savo vardu pareiškia ir garantuoja, kad:</w:t>
      </w:r>
    </w:p>
    <w:p w14:paraId="090901A8" w14:textId="159A7324" w:rsidR="00AD51A6" w:rsidRPr="00AD51A6" w:rsidRDefault="00386F56" w:rsidP="00AD51A6">
      <w:pPr>
        <w:pStyle w:val="Sraopastraipa"/>
        <w:tabs>
          <w:tab w:val="left" w:pos="993"/>
          <w:tab w:val="left" w:pos="1560"/>
          <w:tab w:val="left" w:pos="170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F25BD" w:rsidRPr="00AD51A6">
        <w:rPr>
          <w:rFonts w:ascii="Times New Roman" w:hAnsi="Times New Roman" w:cs="Times New Roman"/>
          <w:sz w:val="24"/>
          <w:szCs w:val="24"/>
        </w:rPr>
        <w:t>5</w:t>
      </w:r>
      <w:r w:rsidR="005568F5" w:rsidRPr="00AD51A6">
        <w:rPr>
          <w:rFonts w:ascii="Times New Roman" w:hAnsi="Times New Roman" w:cs="Times New Roman"/>
          <w:sz w:val="24"/>
          <w:szCs w:val="24"/>
        </w:rPr>
        <w:t xml:space="preserve">.1. </w:t>
      </w:r>
      <w:r w:rsidR="003C1083" w:rsidRPr="00AD51A6">
        <w:rPr>
          <w:rFonts w:ascii="Times New Roman" w:hAnsi="Times New Roman" w:cs="Times New Roman"/>
          <w:sz w:val="24"/>
          <w:szCs w:val="24"/>
        </w:rPr>
        <w:t>ji, vadovaudamasi Lietuvos Respublikos ir Europos Sąjungos teisės aktais bei kitais Šalių veiklą reglamentuojančiais dokumentais, turi teisę sudaryti ir vykdyti šią Sutartį pagal joje numatytas sąlygas;</w:t>
      </w:r>
    </w:p>
    <w:p w14:paraId="09F8A732" w14:textId="7252A538" w:rsidR="00AD51A6" w:rsidRPr="00AD51A6" w:rsidRDefault="00AD51A6" w:rsidP="00AD51A6">
      <w:pPr>
        <w:pStyle w:val="Sraopastraipa"/>
        <w:tabs>
          <w:tab w:val="left" w:pos="993"/>
          <w:tab w:val="left" w:pos="1560"/>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5.2. </w:t>
      </w:r>
      <w:r w:rsidR="003C1083" w:rsidRPr="00AD51A6">
        <w:rPr>
          <w:rFonts w:ascii="Times New Roman" w:hAnsi="Times New Roman" w:cs="Times New Roman"/>
          <w:sz w:val="24"/>
          <w:szCs w:val="24"/>
        </w:rPr>
        <w:t>ji atliko visus teisinius veiksmus, kurie turėjo būti atlikti iki šios Sutarties sudarymo, būtinus Sutarties tinkamam sudarymui, galiojimui ir vykdymui;</w:t>
      </w:r>
    </w:p>
    <w:p w14:paraId="0070CDD1" w14:textId="77777777" w:rsidR="00AD51A6" w:rsidRPr="00AD51A6" w:rsidRDefault="00EF25BD" w:rsidP="00AD51A6">
      <w:pPr>
        <w:pStyle w:val="Sraopastraipa"/>
        <w:tabs>
          <w:tab w:val="left" w:pos="993"/>
          <w:tab w:val="left" w:pos="1560"/>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5</w:t>
      </w:r>
      <w:r w:rsidR="005568F5" w:rsidRPr="00AD51A6">
        <w:rPr>
          <w:rFonts w:ascii="Times New Roman" w:hAnsi="Times New Roman" w:cs="Times New Roman"/>
          <w:sz w:val="24"/>
          <w:szCs w:val="24"/>
        </w:rPr>
        <w:t xml:space="preserve">.3. </w:t>
      </w:r>
      <w:r w:rsidR="003C1083" w:rsidRPr="00AD51A6">
        <w:rPr>
          <w:rFonts w:ascii="Times New Roman" w:hAnsi="Times New Roman" w:cs="Times New Roman"/>
          <w:sz w:val="24"/>
          <w:szCs w:val="24"/>
        </w:rPr>
        <w:t>sudarydama Sutartį ir vykdydama iš jos kylančius įsipareigojimus, ji nepažeis jos saistančių įsipareigojimų, sutarčių, kitų dokumentų ir teisės aktų nuostatų;</w:t>
      </w:r>
    </w:p>
    <w:p w14:paraId="58DF8897" w14:textId="77777777" w:rsidR="00AD51A6" w:rsidRPr="00AD51A6" w:rsidRDefault="00AD51A6" w:rsidP="00AD51A6">
      <w:pPr>
        <w:pStyle w:val="Sraopastraipa"/>
        <w:tabs>
          <w:tab w:val="left" w:pos="993"/>
          <w:tab w:val="left" w:pos="1560"/>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5.4. </w:t>
      </w:r>
      <w:r w:rsidR="003C1083" w:rsidRPr="00AD51A6">
        <w:rPr>
          <w:rFonts w:ascii="Times New Roman" w:hAnsi="Times New Roman" w:cs="Times New Roman"/>
          <w:sz w:val="24"/>
          <w:szCs w:val="24"/>
        </w:rPr>
        <w:t>ji yra susipažinusi su savo teisėmis ir pareigomis įgyvendinant Projektą ir laikysis visų su Projekto įgyvendinimu susijusių ir šia Sutartimi prisiimtų bei teisės aktuose nustatytų įsipareigojimų;</w:t>
      </w:r>
    </w:p>
    <w:p w14:paraId="70DF5ECE" w14:textId="03D6C3E8" w:rsidR="003C1083" w:rsidRPr="00AD51A6" w:rsidRDefault="00AD51A6" w:rsidP="00AD51A6">
      <w:pPr>
        <w:pStyle w:val="Sraopastraipa"/>
        <w:tabs>
          <w:tab w:val="left" w:pos="993"/>
          <w:tab w:val="left" w:pos="1560"/>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5.5. </w:t>
      </w:r>
      <w:r w:rsidR="003C1083" w:rsidRPr="00AD51A6">
        <w:rPr>
          <w:rFonts w:ascii="Times New Roman" w:hAnsi="Times New Roman" w:cs="Times New Roman"/>
          <w:sz w:val="24"/>
          <w:szCs w:val="24"/>
        </w:rPr>
        <w:t>įgyvendindamos Projekt</w:t>
      </w:r>
      <w:r w:rsidR="00EF25BD" w:rsidRPr="00AD51A6">
        <w:rPr>
          <w:rFonts w:ascii="Times New Roman" w:hAnsi="Times New Roman" w:cs="Times New Roman"/>
          <w:sz w:val="24"/>
          <w:szCs w:val="24"/>
        </w:rPr>
        <w:t>us</w:t>
      </w:r>
      <w:r w:rsidR="003C1083" w:rsidRPr="00AD51A6">
        <w:rPr>
          <w:rFonts w:ascii="Times New Roman" w:hAnsi="Times New Roman" w:cs="Times New Roman"/>
          <w:sz w:val="24"/>
          <w:szCs w:val="24"/>
        </w:rPr>
        <w:t>, įsipareigoja Projekt</w:t>
      </w:r>
      <w:r w:rsidR="00EF25BD" w:rsidRPr="00AD51A6">
        <w:rPr>
          <w:rFonts w:ascii="Times New Roman" w:hAnsi="Times New Roman" w:cs="Times New Roman"/>
          <w:sz w:val="24"/>
          <w:szCs w:val="24"/>
        </w:rPr>
        <w:t>ų</w:t>
      </w:r>
      <w:r w:rsidR="003C1083" w:rsidRPr="00AD51A6">
        <w:rPr>
          <w:rFonts w:ascii="Times New Roman" w:hAnsi="Times New Roman" w:cs="Times New Roman"/>
          <w:sz w:val="24"/>
          <w:szCs w:val="24"/>
        </w:rPr>
        <w:t xml:space="preserve"> įgyvendinimui skirti atsakingus darbuotojus, bendradarbiauti, konsultuotis bei teikti viena kitai informaciją apie Projekt</w:t>
      </w:r>
      <w:r w:rsidR="00EF25BD" w:rsidRPr="00AD51A6">
        <w:rPr>
          <w:rFonts w:ascii="Times New Roman" w:hAnsi="Times New Roman" w:cs="Times New Roman"/>
          <w:sz w:val="24"/>
          <w:szCs w:val="24"/>
        </w:rPr>
        <w:t>ų</w:t>
      </w:r>
      <w:r w:rsidR="003C1083" w:rsidRPr="00AD51A6">
        <w:rPr>
          <w:rFonts w:ascii="Times New Roman" w:hAnsi="Times New Roman" w:cs="Times New Roman"/>
          <w:sz w:val="24"/>
          <w:szCs w:val="24"/>
        </w:rPr>
        <w:t xml:space="preserve"> įgyvendinimo eigą.</w:t>
      </w:r>
    </w:p>
    <w:p w14:paraId="4444F621" w14:textId="77777777" w:rsidR="003C1083" w:rsidRPr="00AD51A6" w:rsidRDefault="003C1083" w:rsidP="00ED5981">
      <w:pPr>
        <w:pStyle w:val="Sraopastraipa"/>
        <w:numPr>
          <w:ilvl w:val="0"/>
          <w:numId w:val="6"/>
        </w:numPr>
        <w:tabs>
          <w:tab w:val="left" w:pos="993"/>
          <w:tab w:val="left" w:pos="1560"/>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Šalys įsipareigoja užtikrinti, kad šiame skyriuje išdėstyti jų pareiškimai, garantijos ir įsipareigojimai išliks teisingi ir galiojantys iki visiško šios Sutarties įvykdymo.</w:t>
      </w:r>
    </w:p>
    <w:p w14:paraId="24A31C0B" w14:textId="40F7B740" w:rsidR="003C1083" w:rsidRPr="00AD51A6" w:rsidRDefault="003C1083" w:rsidP="00ED5981">
      <w:pPr>
        <w:pStyle w:val="Sraopastraipa"/>
        <w:numPr>
          <w:ilvl w:val="0"/>
          <w:numId w:val="6"/>
        </w:numPr>
        <w:tabs>
          <w:tab w:val="left" w:pos="993"/>
          <w:tab w:val="left" w:pos="1560"/>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Kelių direkcija ir Savivaldybė susitaria, kad už tinkamą Projekt</w:t>
      </w:r>
      <w:r w:rsidR="00EF25BD" w:rsidRPr="00AD51A6">
        <w:rPr>
          <w:rFonts w:ascii="Times New Roman" w:hAnsi="Times New Roman" w:cs="Times New Roman"/>
          <w:sz w:val="24"/>
          <w:szCs w:val="24"/>
        </w:rPr>
        <w:t>ų</w:t>
      </w:r>
      <w:r w:rsidRPr="00AD51A6">
        <w:rPr>
          <w:rFonts w:ascii="Times New Roman" w:hAnsi="Times New Roman" w:cs="Times New Roman"/>
          <w:sz w:val="24"/>
          <w:szCs w:val="24"/>
        </w:rPr>
        <w:t xml:space="preserve"> įgyvendinimą prieš trečiuosius asmenis kiekviena Šalis atsako pagal savo prisiimtus įsipareigojimus.</w:t>
      </w:r>
    </w:p>
    <w:p w14:paraId="2077937C" w14:textId="77777777" w:rsidR="003C1083" w:rsidRPr="00AD51A6" w:rsidRDefault="003C1083" w:rsidP="00ED5981">
      <w:pPr>
        <w:pStyle w:val="Sraopastraipa"/>
        <w:numPr>
          <w:ilvl w:val="0"/>
          <w:numId w:val="6"/>
        </w:numPr>
        <w:tabs>
          <w:tab w:val="left" w:pos="993"/>
          <w:tab w:val="left" w:pos="1560"/>
        </w:tabs>
        <w:spacing w:after="0" w:line="240" w:lineRule="auto"/>
        <w:ind w:left="0" w:firstLine="567"/>
        <w:jc w:val="both"/>
        <w:rPr>
          <w:rFonts w:ascii="Times New Roman" w:hAnsi="Times New Roman" w:cs="Times New Roman"/>
          <w:b/>
          <w:sz w:val="24"/>
          <w:szCs w:val="24"/>
        </w:rPr>
      </w:pPr>
      <w:r w:rsidRPr="00AD51A6">
        <w:rPr>
          <w:rFonts w:ascii="Times New Roman" w:hAnsi="Times New Roman" w:cs="Times New Roman"/>
          <w:b/>
          <w:sz w:val="24"/>
          <w:szCs w:val="24"/>
        </w:rPr>
        <w:t>Kelių direkcija</w:t>
      </w:r>
      <w:r w:rsidRPr="00AD51A6">
        <w:rPr>
          <w:rFonts w:ascii="Times New Roman" w:hAnsi="Times New Roman" w:cs="Times New Roman"/>
          <w:sz w:val="24"/>
          <w:szCs w:val="24"/>
        </w:rPr>
        <w:t xml:space="preserve"> </w:t>
      </w:r>
      <w:r w:rsidRPr="00AD51A6">
        <w:rPr>
          <w:rFonts w:ascii="Times New Roman" w:hAnsi="Times New Roman" w:cs="Times New Roman"/>
          <w:b/>
          <w:sz w:val="24"/>
          <w:szCs w:val="24"/>
        </w:rPr>
        <w:t>įsipareigoja:</w:t>
      </w:r>
    </w:p>
    <w:p w14:paraId="2661CC72" w14:textId="5E2F3865" w:rsidR="003C1083" w:rsidRPr="00AD51A6" w:rsidRDefault="0074294D" w:rsidP="00ED5981">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atlikti </w:t>
      </w:r>
      <w:r w:rsidR="003C1083" w:rsidRPr="00AD51A6">
        <w:rPr>
          <w:rFonts w:ascii="Times New Roman" w:hAnsi="Times New Roman" w:cs="Times New Roman"/>
          <w:sz w:val="24"/>
          <w:szCs w:val="24"/>
        </w:rPr>
        <w:t>valstybinės reikšmės krašto keli</w:t>
      </w:r>
      <w:r w:rsidRPr="00AD51A6">
        <w:rPr>
          <w:rFonts w:ascii="Times New Roman" w:hAnsi="Times New Roman" w:cs="Times New Roman"/>
          <w:sz w:val="24"/>
          <w:szCs w:val="24"/>
        </w:rPr>
        <w:t>o</w:t>
      </w:r>
      <w:r w:rsidR="003C1083" w:rsidRPr="00AD51A6">
        <w:rPr>
          <w:rFonts w:ascii="Times New Roman" w:hAnsi="Times New Roman" w:cs="Times New Roman"/>
          <w:sz w:val="24"/>
          <w:szCs w:val="24"/>
        </w:rPr>
        <w:t xml:space="preserve"> Nr. 1</w:t>
      </w:r>
      <w:r w:rsidR="002133BD" w:rsidRPr="00AD51A6">
        <w:rPr>
          <w:rFonts w:ascii="Times New Roman" w:hAnsi="Times New Roman" w:cs="Times New Roman"/>
          <w:sz w:val="24"/>
          <w:szCs w:val="24"/>
        </w:rPr>
        <w:t>23</w:t>
      </w:r>
      <w:r w:rsidR="003C1083" w:rsidRPr="00AD51A6">
        <w:rPr>
          <w:rFonts w:ascii="Times New Roman" w:hAnsi="Times New Roman" w:cs="Times New Roman"/>
          <w:sz w:val="24"/>
          <w:szCs w:val="24"/>
        </w:rPr>
        <w:t xml:space="preserve"> </w:t>
      </w:r>
      <w:r w:rsidRPr="00AD51A6">
        <w:rPr>
          <w:rFonts w:ascii="Times New Roman" w:hAnsi="Times New Roman" w:cs="Times New Roman"/>
          <w:sz w:val="24"/>
          <w:szCs w:val="24"/>
        </w:rPr>
        <w:t>Biržai–Pandėlys–Rokiškis</w:t>
      </w:r>
      <w:r w:rsidR="003C1083" w:rsidRPr="00AD51A6">
        <w:rPr>
          <w:rFonts w:ascii="Times New Roman" w:hAnsi="Times New Roman" w:cs="Times New Roman"/>
          <w:sz w:val="24"/>
          <w:szCs w:val="24"/>
        </w:rPr>
        <w:t xml:space="preserve"> (toliau – kelias Nr. </w:t>
      </w:r>
      <w:r w:rsidRPr="00AD51A6">
        <w:rPr>
          <w:rFonts w:ascii="Times New Roman" w:hAnsi="Times New Roman" w:cs="Times New Roman"/>
          <w:sz w:val="24"/>
          <w:szCs w:val="24"/>
        </w:rPr>
        <w:t>123</w:t>
      </w:r>
      <w:r w:rsidR="003C1083" w:rsidRPr="00AD51A6">
        <w:rPr>
          <w:rFonts w:ascii="Times New Roman" w:hAnsi="Times New Roman" w:cs="Times New Roman"/>
          <w:sz w:val="24"/>
          <w:szCs w:val="24"/>
        </w:rPr>
        <w:t xml:space="preserve">) </w:t>
      </w:r>
      <w:r w:rsidRPr="00AD51A6">
        <w:rPr>
          <w:rFonts w:ascii="Times New Roman" w:hAnsi="Times New Roman" w:cs="Times New Roman"/>
          <w:sz w:val="24"/>
          <w:szCs w:val="24"/>
        </w:rPr>
        <w:t xml:space="preserve">kadastrinius matavimus </w:t>
      </w:r>
      <w:r w:rsidR="00B242C6" w:rsidRPr="00AD51A6">
        <w:rPr>
          <w:rFonts w:ascii="Times New Roman" w:hAnsi="Times New Roman" w:cs="Times New Roman"/>
          <w:sz w:val="24"/>
          <w:szCs w:val="24"/>
        </w:rPr>
        <w:t>ir</w:t>
      </w:r>
      <w:r w:rsidRPr="00AD51A6">
        <w:rPr>
          <w:rFonts w:ascii="Times New Roman" w:hAnsi="Times New Roman" w:cs="Times New Roman"/>
          <w:sz w:val="24"/>
          <w:szCs w:val="24"/>
        </w:rPr>
        <w:t xml:space="preserve"> suformuoti atskirą kelio Nr. 123 </w:t>
      </w:r>
      <w:r w:rsidR="00B242C6" w:rsidRPr="00AD51A6">
        <w:rPr>
          <w:rFonts w:ascii="Times New Roman" w:hAnsi="Times New Roman" w:cs="Times New Roman"/>
          <w:sz w:val="24"/>
          <w:szCs w:val="24"/>
        </w:rPr>
        <w:t xml:space="preserve">ruožo 62,75–64,83 km </w:t>
      </w:r>
      <w:r w:rsidRPr="00AD51A6">
        <w:rPr>
          <w:rFonts w:ascii="Times New Roman" w:hAnsi="Times New Roman" w:cs="Times New Roman"/>
          <w:sz w:val="24"/>
          <w:szCs w:val="24"/>
        </w:rPr>
        <w:t>sklypą ir statinį</w:t>
      </w:r>
      <w:r w:rsidR="00B242C6" w:rsidRPr="00AD51A6">
        <w:rPr>
          <w:rFonts w:ascii="Times New Roman" w:hAnsi="Times New Roman" w:cs="Times New Roman"/>
          <w:sz w:val="24"/>
          <w:szCs w:val="24"/>
        </w:rPr>
        <w:t>;</w:t>
      </w:r>
    </w:p>
    <w:p w14:paraId="54937533" w14:textId="4546992C" w:rsidR="00B242C6" w:rsidRPr="00AD51A6" w:rsidRDefault="00B242C6" w:rsidP="00ED5981">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atlikti valstybinės reikšmės rajoninio kelio Nr. 3601 Rokiškis–Juodupė–Onuškis–</w:t>
      </w:r>
      <w:proofErr w:type="spellStart"/>
      <w:r w:rsidRPr="00AD51A6">
        <w:rPr>
          <w:rFonts w:ascii="Times New Roman" w:hAnsi="Times New Roman" w:cs="Times New Roman"/>
          <w:sz w:val="24"/>
          <w:szCs w:val="24"/>
        </w:rPr>
        <w:t>Ilzenbergas</w:t>
      </w:r>
      <w:proofErr w:type="spellEnd"/>
      <w:r w:rsidRPr="00AD51A6">
        <w:rPr>
          <w:rFonts w:ascii="Times New Roman" w:hAnsi="Times New Roman" w:cs="Times New Roman"/>
          <w:sz w:val="24"/>
          <w:szCs w:val="24"/>
        </w:rPr>
        <w:t xml:space="preserve"> (toliau – kelias Nr. 3601) kadastrinius matavimus ir suformuoti </w:t>
      </w:r>
      <w:r w:rsidR="00D96553" w:rsidRPr="00AD51A6">
        <w:rPr>
          <w:rFonts w:ascii="Times New Roman" w:hAnsi="Times New Roman" w:cs="Times New Roman"/>
          <w:sz w:val="24"/>
          <w:szCs w:val="24"/>
        </w:rPr>
        <w:t>atskirą kelio Nr. 3601 ruožo 0,00–1,68 km sklypą ir statinį;</w:t>
      </w:r>
    </w:p>
    <w:p w14:paraId="406F0912" w14:textId="5E0D8403" w:rsidR="00D96553" w:rsidRPr="00AD51A6" w:rsidRDefault="00D96553" w:rsidP="00ED5981">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atlikti valstybinės reikšmės rajoninio kelio Nr. 3623 Rokiškis–</w:t>
      </w:r>
      <w:proofErr w:type="spellStart"/>
      <w:r w:rsidRPr="00AD51A6">
        <w:rPr>
          <w:rFonts w:ascii="Times New Roman" w:hAnsi="Times New Roman" w:cs="Times New Roman"/>
          <w:sz w:val="24"/>
          <w:szCs w:val="24"/>
        </w:rPr>
        <w:t>Žiobiškis</w:t>
      </w:r>
      <w:proofErr w:type="spellEnd"/>
      <w:r w:rsidRPr="00AD51A6">
        <w:rPr>
          <w:rFonts w:ascii="Times New Roman" w:hAnsi="Times New Roman" w:cs="Times New Roman"/>
          <w:sz w:val="24"/>
          <w:szCs w:val="24"/>
        </w:rPr>
        <w:t>–Paliepis (toliau – kelias Nr. 3623) kadastrinius matavimus ir suformuoti atskirą kelio Nr. 3623 ruožo 0,00–0,85 km sklypą ir statinį;</w:t>
      </w:r>
    </w:p>
    <w:p w14:paraId="2DD47B6E" w14:textId="489CCE2A" w:rsidR="00D96553" w:rsidRPr="00AD51A6" w:rsidRDefault="00C42303" w:rsidP="00ED5981">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organizuoti ir finansuoti Projektų techninių darbo projektų ar paprastojo remonto aprašo parengimą;</w:t>
      </w:r>
    </w:p>
    <w:p w14:paraId="429DFE78" w14:textId="2057976C" w:rsidR="00C42303" w:rsidRPr="00AD51A6" w:rsidRDefault="00F90EE1" w:rsidP="00ED5981">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organizuoti ir finansuoti Projektų techninių darbo projektų kelių saugumo auditus;</w:t>
      </w:r>
    </w:p>
    <w:p w14:paraId="5B58C8A6" w14:textId="01DBF1A6" w:rsidR="00F90EE1" w:rsidRPr="00AD51A6" w:rsidRDefault="00F90EE1" w:rsidP="00ED5981">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organizuoti ir finansuoti Projektų techninių darbo projektų ekspertizes, korekcijas (esant poreikiui);</w:t>
      </w:r>
    </w:p>
    <w:p w14:paraId="6DD212FE" w14:textId="5F1DBB42" w:rsidR="00F90EE1" w:rsidRPr="00AD51A6" w:rsidRDefault="00CD2192" w:rsidP="00ED5981">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patvirtinti Projektų techninius darbo projektus, gavus teigiamas ekspertizės išvadas;</w:t>
      </w:r>
    </w:p>
    <w:p w14:paraId="12A5B789" w14:textId="58619402" w:rsidR="00CD2192" w:rsidRPr="00AD51A6" w:rsidRDefault="00CD2192" w:rsidP="00ED5981">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rengti Projektų statybos darbų atlikimo vieš</w:t>
      </w:r>
      <w:r w:rsidR="00986EF7" w:rsidRPr="00AD51A6">
        <w:rPr>
          <w:rFonts w:ascii="Times New Roman" w:hAnsi="Times New Roman" w:cs="Times New Roman"/>
          <w:sz w:val="24"/>
          <w:szCs w:val="24"/>
        </w:rPr>
        <w:t>ų</w:t>
      </w:r>
      <w:r w:rsidRPr="00AD51A6">
        <w:rPr>
          <w:rFonts w:ascii="Times New Roman" w:hAnsi="Times New Roman" w:cs="Times New Roman"/>
          <w:sz w:val="24"/>
          <w:szCs w:val="24"/>
        </w:rPr>
        <w:t>j</w:t>
      </w:r>
      <w:r w:rsidR="00986EF7" w:rsidRPr="00AD51A6">
        <w:rPr>
          <w:rFonts w:ascii="Times New Roman" w:hAnsi="Times New Roman" w:cs="Times New Roman"/>
          <w:sz w:val="24"/>
          <w:szCs w:val="24"/>
        </w:rPr>
        <w:t>ų</w:t>
      </w:r>
      <w:r w:rsidRPr="00AD51A6">
        <w:rPr>
          <w:rFonts w:ascii="Times New Roman" w:hAnsi="Times New Roman" w:cs="Times New Roman"/>
          <w:sz w:val="24"/>
          <w:szCs w:val="24"/>
        </w:rPr>
        <w:t xml:space="preserve"> pirkim</w:t>
      </w:r>
      <w:r w:rsidR="00986EF7" w:rsidRPr="00AD51A6">
        <w:rPr>
          <w:rFonts w:ascii="Times New Roman" w:hAnsi="Times New Roman" w:cs="Times New Roman"/>
          <w:sz w:val="24"/>
          <w:szCs w:val="24"/>
        </w:rPr>
        <w:t>ų</w:t>
      </w:r>
      <w:r w:rsidRPr="00AD51A6">
        <w:rPr>
          <w:rFonts w:ascii="Times New Roman" w:hAnsi="Times New Roman" w:cs="Times New Roman"/>
          <w:sz w:val="24"/>
          <w:szCs w:val="24"/>
        </w:rPr>
        <w:t xml:space="preserve"> dokumentus ir Lietuvos Respublikos viešųjų pirkimų įstatyme bei kituose teisės aktuose perkančiajai organizacijai numatytomis teisėmis, pareigomis ir atsakomybe įvykdyti viešuosius pirkimus;</w:t>
      </w:r>
    </w:p>
    <w:p w14:paraId="72F2E183" w14:textId="6316F313" w:rsidR="00986EF7" w:rsidRPr="00AD51A6" w:rsidRDefault="00CD2192" w:rsidP="00986EF7">
      <w:pPr>
        <w:pStyle w:val="Sraopastraipa"/>
        <w:numPr>
          <w:ilvl w:val="1"/>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tinkamai įforminti vieš</w:t>
      </w:r>
      <w:r w:rsidR="00986EF7" w:rsidRPr="00AD51A6">
        <w:rPr>
          <w:rFonts w:ascii="Times New Roman" w:hAnsi="Times New Roman" w:cs="Times New Roman"/>
          <w:sz w:val="24"/>
          <w:szCs w:val="24"/>
        </w:rPr>
        <w:t>ų</w:t>
      </w:r>
      <w:r w:rsidRPr="00AD51A6">
        <w:rPr>
          <w:rFonts w:ascii="Times New Roman" w:hAnsi="Times New Roman" w:cs="Times New Roman"/>
          <w:sz w:val="24"/>
          <w:szCs w:val="24"/>
        </w:rPr>
        <w:t>j</w:t>
      </w:r>
      <w:r w:rsidR="00986EF7" w:rsidRPr="00AD51A6">
        <w:rPr>
          <w:rFonts w:ascii="Times New Roman" w:hAnsi="Times New Roman" w:cs="Times New Roman"/>
          <w:sz w:val="24"/>
          <w:szCs w:val="24"/>
        </w:rPr>
        <w:t>ų</w:t>
      </w:r>
      <w:r w:rsidRPr="00AD51A6">
        <w:rPr>
          <w:rFonts w:ascii="Times New Roman" w:hAnsi="Times New Roman" w:cs="Times New Roman"/>
          <w:sz w:val="24"/>
          <w:szCs w:val="24"/>
        </w:rPr>
        <w:t xml:space="preserve"> pirkim</w:t>
      </w:r>
      <w:r w:rsidR="00986EF7" w:rsidRPr="00AD51A6">
        <w:rPr>
          <w:rFonts w:ascii="Times New Roman" w:hAnsi="Times New Roman" w:cs="Times New Roman"/>
          <w:sz w:val="24"/>
          <w:szCs w:val="24"/>
        </w:rPr>
        <w:t>ų</w:t>
      </w:r>
      <w:r w:rsidRPr="00AD51A6">
        <w:rPr>
          <w:rFonts w:ascii="Times New Roman" w:hAnsi="Times New Roman" w:cs="Times New Roman"/>
          <w:sz w:val="24"/>
          <w:szCs w:val="24"/>
        </w:rPr>
        <w:t xml:space="preserve"> rezultatus, parinkti laimėtoj</w:t>
      </w:r>
      <w:r w:rsidR="00986EF7" w:rsidRPr="00AD51A6">
        <w:rPr>
          <w:rFonts w:ascii="Times New Roman" w:hAnsi="Times New Roman" w:cs="Times New Roman"/>
          <w:sz w:val="24"/>
          <w:szCs w:val="24"/>
        </w:rPr>
        <w:t>us</w:t>
      </w:r>
      <w:r w:rsidRPr="00AD51A6">
        <w:rPr>
          <w:rFonts w:ascii="Times New Roman" w:hAnsi="Times New Roman" w:cs="Times New Roman"/>
          <w:sz w:val="24"/>
          <w:szCs w:val="24"/>
        </w:rPr>
        <w:t xml:space="preserve"> ir su j</w:t>
      </w:r>
      <w:r w:rsidR="00986EF7" w:rsidRPr="00AD51A6">
        <w:rPr>
          <w:rFonts w:ascii="Times New Roman" w:hAnsi="Times New Roman" w:cs="Times New Roman"/>
          <w:sz w:val="24"/>
          <w:szCs w:val="24"/>
        </w:rPr>
        <w:t>ais</w:t>
      </w:r>
      <w:r w:rsidRPr="00AD51A6">
        <w:rPr>
          <w:rFonts w:ascii="Times New Roman" w:hAnsi="Times New Roman" w:cs="Times New Roman"/>
          <w:sz w:val="24"/>
          <w:szCs w:val="24"/>
        </w:rPr>
        <w:t xml:space="preserve"> pasirašyti Projekt</w:t>
      </w:r>
      <w:r w:rsidR="00986EF7" w:rsidRPr="00AD51A6">
        <w:rPr>
          <w:rFonts w:ascii="Times New Roman" w:hAnsi="Times New Roman" w:cs="Times New Roman"/>
          <w:sz w:val="24"/>
          <w:szCs w:val="24"/>
        </w:rPr>
        <w:t>ų</w:t>
      </w:r>
      <w:r w:rsidRPr="00AD51A6">
        <w:rPr>
          <w:rFonts w:ascii="Times New Roman" w:hAnsi="Times New Roman" w:cs="Times New Roman"/>
          <w:sz w:val="24"/>
          <w:szCs w:val="24"/>
        </w:rPr>
        <w:t xml:space="preserve"> statybos darbų sutart</w:t>
      </w:r>
      <w:r w:rsidR="00986EF7" w:rsidRPr="00AD51A6">
        <w:rPr>
          <w:rFonts w:ascii="Times New Roman" w:hAnsi="Times New Roman" w:cs="Times New Roman"/>
          <w:sz w:val="24"/>
          <w:szCs w:val="24"/>
        </w:rPr>
        <w:t>is;</w:t>
      </w:r>
    </w:p>
    <w:p w14:paraId="193A2663" w14:textId="7FAC8184" w:rsidR="00CD2192" w:rsidRPr="00AD51A6" w:rsidRDefault="00980CC6" w:rsidP="00986EF7">
      <w:pPr>
        <w:pStyle w:val="Sraopastraipa"/>
        <w:numPr>
          <w:ilvl w:val="1"/>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organizuoti ir finansuoti Projektų statybos darbus;</w:t>
      </w:r>
    </w:p>
    <w:p w14:paraId="17F19DAA" w14:textId="531AA13C" w:rsidR="00980CC6" w:rsidRPr="00AD51A6" w:rsidRDefault="00980CC6" w:rsidP="00986EF7">
      <w:pPr>
        <w:pStyle w:val="Sraopastraipa"/>
        <w:numPr>
          <w:ilvl w:val="1"/>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organizuoti ir finansuoti Projektų vykdymo ir statybos darbų technines priežiūras bei su jomis susijusius laboratorinius tyrimus ir bandymus;</w:t>
      </w:r>
    </w:p>
    <w:p w14:paraId="3FA86FD6" w14:textId="25500614" w:rsidR="00980CC6" w:rsidRPr="00AD51A6" w:rsidRDefault="00980CC6" w:rsidP="00986EF7">
      <w:pPr>
        <w:pStyle w:val="Sraopastraipa"/>
        <w:numPr>
          <w:ilvl w:val="1"/>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lastRenderedPageBreak/>
        <w:t>atlikus Projektų statybos darbus, organizuoti Projektų statybos darbų užbaigimo procedūras teisės aktų nustatyta tvarka;</w:t>
      </w:r>
    </w:p>
    <w:p w14:paraId="0A0602D6" w14:textId="35EEE735" w:rsidR="00980CC6" w:rsidRPr="00AD51A6" w:rsidRDefault="00980CC6" w:rsidP="00986EF7">
      <w:pPr>
        <w:pStyle w:val="Sraopastraipa"/>
        <w:numPr>
          <w:ilvl w:val="1"/>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organizuoti ir finansuoti geodezinių nuotraukų, sklypų ir inžinerinių statinių, kuriuose vyko statybos darbai, kadastrinių matavimų bylų parengimą naujai sukurtam ir (ar) pagerintam turtui (esant poreikiui);</w:t>
      </w:r>
    </w:p>
    <w:p w14:paraId="2928B14D" w14:textId="72062522" w:rsidR="00980CC6" w:rsidRPr="00AD51A6" w:rsidRDefault="00980CC6" w:rsidP="00986EF7">
      <w:pPr>
        <w:pStyle w:val="Sraopastraipa"/>
        <w:numPr>
          <w:ilvl w:val="1"/>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Savivaldybei atlikus būtinus veiksmus,</w:t>
      </w:r>
      <w:r w:rsidR="007D2438" w:rsidRPr="00AD51A6">
        <w:rPr>
          <w:rFonts w:ascii="Times New Roman" w:hAnsi="Times New Roman" w:cs="Times New Roman"/>
          <w:sz w:val="24"/>
          <w:szCs w:val="24"/>
        </w:rPr>
        <w:t xml:space="preserve"> po Projektų įgyvendinimo</w:t>
      </w:r>
      <w:r w:rsidRPr="00AD51A6">
        <w:rPr>
          <w:rFonts w:ascii="Times New Roman" w:hAnsi="Times New Roman" w:cs="Times New Roman"/>
          <w:sz w:val="24"/>
          <w:szCs w:val="24"/>
        </w:rPr>
        <w:t xml:space="preserve"> perimti valdyti patikėjimo teise Vyriausybės nutarimu valstybės nuosavybėn perimtą Rokiškio miesto Vilties g. </w:t>
      </w:r>
      <w:r w:rsidRPr="00AD51A6">
        <w:rPr>
          <w:rFonts w:ascii="Times New Roman" w:hAnsi="Times New Roman" w:cs="Times New Roman"/>
          <w:color w:val="000000"/>
          <w:sz w:val="24"/>
          <w:szCs w:val="24"/>
        </w:rPr>
        <w:t>(</w:t>
      </w:r>
      <w:r w:rsidRPr="00AD51A6">
        <w:rPr>
          <w:rFonts w:ascii="Times New Roman" w:hAnsi="Times New Roman" w:cs="Times New Roman"/>
          <w:sz w:val="24"/>
          <w:szCs w:val="24"/>
        </w:rPr>
        <w:t xml:space="preserve">unikalus statinio Nr. </w:t>
      </w:r>
      <w:r w:rsidR="00A9075A" w:rsidRPr="00AD51A6">
        <w:rPr>
          <w:rFonts w:ascii="Times New Roman" w:hAnsi="Times New Roman" w:cs="Times New Roman"/>
          <w:sz w:val="24"/>
          <w:szCs w:val="24"/>
        </w:rPr>
        <w:t>4400-1609-5302</w:t>
      </w:r>
      <w:r w:rsidRPr="00AD51A6">
        <w:rPr>
          <w:rFonts w:ascii="Times New Roman" w:hAnsi="Times New Roman" w:cs="Times New Roman"/>
          <w:sz w:val="24"/>
          <w:szCs w:val="24"/>
        </w:rPr>
        <w:t>);</w:t>
      </w:r>
    </w:p>
    <w:p w14:paraId="02F0FA6D" w14:textId="51EB9FD7" w:rsidR="00377C52" w:rsidRPr="00AD51A6" w:rsidRDefault="009F0C7D" w:rsidP="00986EF7">
      <w:pPr>
        <w:pStyle w:val="Sraopastraipa"/>
        <w:numPr>
          <w:ilvl w:val="1"/>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atsižvelgiant į tai, kad </w:t>
      </w:r>
      <w:r w:rsidR="00377C52" w:rsidRPr="00AD51A6">
        <w:rPr>
          <w:rFonts w:ascii="Times New Roman" w:hAnsi="Times New Roman" w:cs="Times New Roman"/>
          <w:sz w:val="24"/>
          <w:szCs w:val="24"/>
        </w:rPr>
        <w:t xml:space="preserve">valstybinės reikšmės kelių ruožai </w:t>
      </w:r>
      <w:r w:rsidRPr="00AD51A6">
        <w:rPr>
          <w:rFonts w:ascii="Times New Roman" w:hAnsi="Times New Roman" w:cs="Times New Roman"/>
          <w:sz w:val="24"/>
          <w:szCs w:val="24"/>
        </w:rPr>
        <w:t>atitinka Kelių įstatymo 3 straipsnio 3 dalyje nurodytus vietinės reikšmės kelių požymius, po Projekt</w:t>
      </w:r>
      <w:r w:rsidR="00C71A70" w:rsidRPr="00AD51A6">
        <w:rPr>
          <w:rFonts w:ascii="Times New Roman" w:hAnsi="Times New Roman" w:cs="Times New Roman"/>
          <w:sz w:val="24"/>
          <w:szCs w:val="24"/>
        </w:rPr>
        <w:t>ų</w:t>
      </w:r>
      <w:r w:rsidRPr="00AD51A6">
        <w:rPr>
          <w:rFonts w:ascii="Times New Roman" w:hAnsi="Times New Roman" w:cs="Times New Roman"/>
          <w:sz w:val="24"/>
          <w:szCs w:val="24"/>
        </w:rPr>
        <w:t xml:space="preserve"> įgyvendinimo perduoti Savivaldybės nuosavybėn</w:t>
      </w:r>
      <w:r w:rsidR="00377C52" w:rsidRPr="00AD51A6">
        <w:rPr>
          <w:rFonts w:ascii="Times New Roman" w:hAnsi="Times New Roman" w:cs="Times New Roman"/>
          <w:sz w:val="24"/>
          <w:szCs w:val="24"/>
        </w:rPr>
        <w:t xml:space="preserve"> šiuos kelių ruožus:</w:t>
      </w:r>
    </w:p>
    <w:p w14:paraId="3C083A08" w14:textId="02ADA2E0" w:rsidR="003C1083" w:rsidRPr="00AD51A6" w:rsidRDefault="00377C52" w:rsidP="0025735C">
      <w:pPr>
        <w:pStyle w:val="Sraopastraipa"/>
        <w:tabs>
          <w:tab w:val="left" w:pos="993"/>
          <w:tab w:val="left" w:pos="1134"/>
        </w:tabs>
        <w:spacing w:after="0" w:line="240" w:lineRule="auto"/>
        <w:ind w:left="567"/>
        <w:jc w:val="both"/>
        <w:rPr>
          <w:rFonts w:ascii="Times New Roman" w:hAnsi="Times New Roman" w:cs="Times New Roman"/>
          <w:sz w:val="24"/>
          <w:szCs w:val="24"/>
        </w:rPr>
      </w:pPr>
      <w:r w:rsidRPr="00AD51A6">
        <w:rPr>
          <w:rFonts w:ascii="Times New Roman" w:hAnsi="Times New Roman" w:cs="Times New Roman"/>
          <w:sz w:val="24"/>
          <w:szCs w:val="24"/>
        </w:rPr>
        <w:t>8.15.1. kelio Nr. 123 ruožą nuo 62,75 iki 64,83 km</w:t>
      </w:r>
      <w:r w:rsidR="009F0C7D" w:rsidRPr="00AD51A6">
        <w:rPr>
          <w:rFonts w:ascii="Times New Roman" w:hAnsi="Times New Roman" w:cs="Times New Roman"/>
          <w:sz w:val="24"/>
          <w:szCs w:val="24"/>
        </w:rPr>
        <w:t>;</w:t>
      </w:r>
    </w:p>
    <w:p w14:paraId="204CEBFB" w14:textId="6E48C288" w:rsidR="009F0C7D" w:rsidRPr="00AD51A6" w:rsidRDefault="00377C52" w:rsidP="0025735C">
      <w:pPr>
        <w:pStyle w:val="Sraopastraipa"/>
        <w:tabs>
          <w:tab w:val="left" w:pos="993"/>
          <w:tab w:val="left" w:pos="1134"/>
        </w:tabs>
        <w:spacing w:after="0" w:line="240" w:lineRule="auto"/>
        <w:ind w:left="567"/>
        <w:jc w:val="both"/>
        <w:rPr>
          <w:rFonts w:ascii="Times New Roman" w:hAnsi="Times New Roman" w:cs="Times New Roman"/>
          <w:sz w:val="24"/>
          <w:szCs w:val="24"/>
        </w:rPr>
      </w:pPr>
      <w:r w:rsidRPr="00AD51A6">
        <w:rPr>
          <w:rFonts w:ascii="Times New Roman" w:hAnsi="Times New Roman" w:cs="Times New Roman"/>
          <w:sz w:val="24"/>
          <w:szCs w:val="24"/>
        </w:rPr>
        <w:t xml:space="preserve">8.15.2. </w:t>
      </w:r>
      <w:r w:rsidR="009F0C7D" w:rsidRPr="00AD51A6">
        <w:rPr>
          <w:rFonts w:ascii="Times New Roman" w:hAnsi="Times New Roman" w:cs="Times New Roman"/>
          <w:sz w:val="24"/>
          <w:szCs w:val="24"/>
        </w:rPr>
        <w:t xml:space="preserve">kelio Nr. </w:t>
      </w:r>
      <w:r w:rsidR="009F0C7D" w:rsidRPr="00AD51A6">
        <w:rPr>
          <w:rFonts w:ascii="Times New Roman" w:hAnsi="Times New Roman" w:cs="Times New Roman"/>
          <w:iCs/>
          <w:sz w:val="24"/>
          <w:szCs w:val="24"/>
        </w:rPr>
        <w:t xml:space="preserve">3601 </w:t>
      </w:r>
      <w:r w:rsidRPr="00AD51A6">
        <w:rPr>
          <w:rFonts w:ascii="Times New Roman" w:hAnsi="Times New Roman" w:cs="Times New Roman"/>
          <w:iCs/>
          <w:sz w:val="24"/>
          <w:szCs w:val="24"/>
        </w:rPr>
        <w:t xml:space="preserve">ruožą nuo </w:t>
      </w:r>
      <w:r w:rsidR="009F0C7D" w:rsidRPr="00AD51A6">
        <w:rPr>
          <w:rFonts w:ascii="Times New Roman" w:hAnsi="Times New Roman" w:cs="Times New Roman"/>
          <w:iCs/>
          <w:sz w:val="24"/>
          <w:szCs w:val="24"/>
        </w:rPr>
        <w:t>0,00</w:t>
      </w:r>
      <w:r w:rsidRPr="00AD51A6">
        <w:rPr>
          <w:rFonts w:ascii="Times New Roman" w:hAnsi="Times New Roman" w:cs="Times New Roman"/>
          <w:iCs/>
          <w:sz w:val="24"/>
          <w:szCs w:val="24"/>
        </w:rPr>
        <w:t xml:space="preserve"> iki </w:t>
      </w:r>
      <w:r w:rsidR="009F0C7D" w:rsidRPr="00AD51A6">
        <w:rPr>
          <w:rFonts w:ascii="Times New Roman" w:hAnsi="Times New Roman" w:cs="Times New Roman"/>
          <w:iCs/>
          <w:sz w:val="24"/>
          <w:szCs w:val="24"/>
        </w:rPr>
        <w:t>1,68 km</w:t>
      </w:r>
      <w:r w:rsidR="009F0C7D" w:rsidRPr="00AD51A6">
        <w:rPr>
          <w:rFonts w:ascii="Times New Roman" w:hAnsi="Times New Roman" w:cs="Times New Roman"/>
          <w:sz w:val="24"/>
          <w:szCs w:val="24"/>
        </w:rPr>
        <w:t>;</w:t>
      </w:r>
    </w:p>
    <w:p w14:paraId="006C87E4" w14:textId="6EEFE8A0" w:rsidR="009F0C7D" w:rsidRPr="00AD51A6" w:rsidRDefault="00377C52" w:rsidP="0025735C">
      <w:pPr>
        <w:pStyle w:val="Sraopastraipa"/>
        <w:tabs>
          <w:tab w:val="left" w:pos="993"/>
          <w:tab w:val="left" w:pos="1134"/>
        </w:tabs>
        <w:spacing w:after="0" w:line="240" w:lineRule="auto"/>
        <w:ind w:left="567"/>
        <w:jc w:val="both"/>
        <w:rPr>
          <w:rFonts w:ascii="Times New Roman" w:hAnsi="Times New Roman" w:cs="Times New Roman"/>
          <w:sz w:val="24"/>
          <w:szCs w:val="24"/>
        </w:rPr>
      </w:pPr>
      <w:r w:rsidRPr="00AD51A6">
        <w:rPr>
          <w:rFonts w:ascii="Times New Roman" w:hAnsi="Times New Roman" w:cs="Times New Roman"/>
          <w:sz w:val="24"/>
          <w:szCs w:val="24"/>
        </w:rPr>
        <w:t xml:space="preserve">8.15.3. </w:t>
      </w:r>
      <w:r w:rsidR="009F0C7D" w:rsidRPr="00AD51A6">
        <w:rPr>
          <w:rFonts w:ascii="Times New Roman" w:hAnsi="Times New Roman" w:cs="Times New Roman"/>
          <w:sz w:val="24"/>
          <w:szCs w:val="24"/>
        </w:rPr>
        <w:t xml:space="preserve">kelio Nr. </w:t>
      </w:r>
      <w:r w:rsidR="009F0C7D" w:rsidRPr="00AD51A6">
        <w:rPr>
          <w:rFonts w:ascii="Times New Roman" w:hAnsi="Times New Roman" w:cs="Times New Roman"/>
          <w:iCs/>
          <w:sz w:val="24"/>
          <w:szCs w:val="24"/>
        </w:rPr>
        <w:t xml:space="preserve">3623 </w:t>
      </w:r>
      <w:r w:rsidRPr="00AD51A6">
        <w:rPr>
          <w:rFonts w:ascii="Times New Roman" w:hAnsi="Times New Roman" w:cs="Times New Roman"/>
          <w:iCs/>
          <w:sz w:val="24"/>
          <w:szCs w:val="24"/>
        </w:rPr>
        <w:t xml:space="preserve">ruožą nuo </w:t>
      </w:r>
      <w:r w:rsidR="009F0C7D" w:rsidRPr="00AD51A6">
        <w:rPr>
          <w:rFonts w:ascii="Times New Roman" w:hAnsi="Times New Roman" w:cs="Times New Roman"/>
          <w:iCs/>
          <w:sz w:val="24"/>
          <w:szCs w:val="24"/>
        </w:rPr>
        <w:t>0,00</w:t>
      </w:r>
      <w:r w:rsidRPr="00AD51A6">
        <w:rPr>
          <w:rFonts w:ascii="Times New Roman" w:hAnsi="Times New Roman" w:cs="Times New Roman"/>
          <w:iCs/>
          <w:sz w:val="24"/>
          <w:szCs w:val="24"/>
        </w:rPr>
        <w:t xml:space="preserve"> iki </w:t>
      </w:r>
      <w:r w:rsidR="009F0C7D" w:rsidRPr="00AD51A6">
        <w:rPr>
          <w:rFonts w:ascii="Times New Roman" w:hAnsi="Times New Roman" w:cs="Times New Roman"/>
          <w:iCs/>
          <w:sz w:val="24"/>
          <w:szCs w:val="24"/>
        </w:rPr>
        <w:t>0,8</w:t>
      </w:r>
      <w:r w:rsidR="00E220A2" w:rsidRPr="00AD51A6">
        <w:rPr>
          <w:rFonts w:ascii="Times New Roman" w:hAnsi="Times New Roman" w:cs="Times New Roman"/>
          <w:iCs/>
          <w:sz w:val="24"/>
          <w:szCs w:val="24"/>
        </w:rPr>
        <w:t>5</w:t>
      </w:r>
      <w:r w:rsidR="009F0C7D" w:rsidRPr="00AD51A6">
        <w:rPr>
          <w:rFonts w:ascii="Times New Roman" w:hAnsi="Times New Roman" w:cs="Times New Roman"/>
          <w:iCs/>
          <w:sz w:val="24"/>
          <w:szCs w:val="24"/>
        </w:rPr>
        <w:t xml:space="preserve"> km</w:t>
      </w:r>
      <w:r w:rsidR="007D2438" w:rsidRPr="00AD51A6">
        <w:rPr>
          <w:rFonts w:ascii="Times New Roman" w:hAnsi="Times New Roman" w:cs="Times New Roman"/>
          <w:sz w:val="24"/>
          <w:szCs w:val="24"/>
        </w:rPr>
        <w:t>.</w:t>
      </w:r>
    </w:p>
    <w:p w14:paraId="2CAC9D0D" w14:textId="2E684784"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b/>
          <w:sz w:val="24"/>
          <w:szCs w:val="24"/>
        </w:rPr>
      </w:pPr>
      <w:bookmarkStart w:id="3" w:name="_Ref519841767"/>
      <w:r w:rsidRPr="00AD51A6">
        <w:rPr>
          <w:rFonts w:ascii="Times New Roman" w:hAnsi="Times New Roman" w:cs="Times New Roman"/>
          <w:b/>
          <w:sz w:val="24"/>
          <w:szCs w:val="24"/>
        </w:rPr>
        <w:t>Savivaldybė įsipareigoja:</w:t>
      </w:r>
      <w:bookmarkEnd w:id="3"/>
    </w:p>
    <w:p w14:paraId="40E1B3D2" w14:textId="77777777" w:rsidR="00FD0D08" w:rsidRPr="00AD51A6" w:rsidRDefault="00245C35" w:rsidP="00ED5981">
      <w:pPr>
        <w:pStyle w:val="Sraopastraipa"/>
        <w:numPr>
          <w:ilvl w:val="1"/>
          <w:numId w:val="6"/>
        </w:numPr>
        <w:tabs>
          <w:tab w:val="left" w:pos="993"/>
          <w:tab w:val="left" w:pos="1843"/>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priimti bei pateikti Kelių direkcijai Savivaldybės Tarybos sprendimą dėl sutikimo po Projektų įgyvendinimo perimti Savivaldybės </w:t>
      </w:r>
      <w:r w:rsidR="00E93FAF" w:rsidRPr="00AD51A6">
        <w:rPr>
          <w:rFonts w:ascii="Times New Roman" w:hAnsi="Times New Roman" w:cs="Times New Roman"/>
          <w:sz w:val="24"/>
          <w:szCs w:val="24"/>
        </w:rPr>
        <w:t>nuosavybėn</w:t>
      </w:r>
      <w:r w:rsidR="00FD0D08" w:rsidRPr="00AD51A6">
        <w:rPr>
          <w:rFonts w:ascii="Times New Roman" w:hAnsi="Times New Roman" w:cs="Times New Roman"/>
          <w:sz w:val="24"/>
          <w:szCs w:val="24"/>
        </w:rPr>
        <w:t xml:space="preserve"> šiuos kelių ruožus:</w:t>
      </w:r>
    </w:p>
    <w:p w14:paraId="5D595FDA" w14:textId="53C89FF8" w:rsidR="003C1083" w:rsidRPr="00AD51A6" w:rsidRDefault="00FD0D08" w:rsidP="00FD0D08">
      <w:pPr>
        <w:pStyle w:val="Sraopastraipa"/>
        <w:numPr>
          <w:ilvl w:val="2"/>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kelio Nr. 123 ruožą nuo 62,75 iki 64,83 km</w:t>
      </w:r>
      <w:r w:rsidR="00245C35" w:rsidRPr="00AD51A6">
        <w:rPr>
          <w:rFonts w:ascii="Times New Roman" w:hAnsi="Times New Roman" w:cs="Times New Roman"/>
          <w:sz w:val="24"/>
          <w:szCs w:val="24"/>
        </w:rPr>
        <w:t>;</w:t>
      </w:r>
    </w:p>
    <w:p w14:paraId="74E6C367" w14:textId="6E4880EB" w:rsidR="00FD0D08" w:rsidRPr="00AD51A6" w:rsidRDefault="00FD0D08" w:rsidP="00FD0D08">
      <w:pPr>
        <w:pStyle w:val="Sraopastraipa"/>
        <w:numPr>
          <w:ilvl w:val="2"/>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kelio Nr. </w:t>
      </w:r>
      <w:r w:rsidRPr="00AD51A6">
        <w:rPr>
          <w:rFonts w:ascii="Times New Roman" w:hAnsi="Times New Roman" w:cs="Times New Roman"/>
          <w:iCs/>
          <w:sz w:val="24"/>
          <w:szCs w:val="24"/>
        </w:rPr>
        <w:t>3601 ruožą nuo 0,00 iki 1,68 km;</w:t>
      </w:r>
    </w:p>
    <w:p w14:paraId="6E86A969" w14:textId="4B95AA3B" w:rsidR="00FD0D08" w:rsidRPr="00AD51A6" w:rsidRDefault="00FD0D08" w:rsidP="00FD0D08">
      <w:pPr>
        <w:pStyle w:val="Sraopastraipa"/>
        <w:numPr>
          <w:ilvl w:val="2"/>
          <w:numId w:val="6"/>
        </w:numPr>
        <w:tabs>
          <w:tab w:val="left" w:pos="993"/>
          <w:tab w:val="left" w:pos="1134"/>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kelio Nr. </w:t>
      </w:r>
      <w:r w:rsidRPr="00AD51A6">
        <w:rPr>
          <w:rFonts w:ascii="Times New Roman" w:hAnsi="Times New Roman" w:cs="Times New Roman"/>
          <w:iCs/>
          <w:sz w:val="24"/>
          <w:szCs w:val="24"/>
        </w:rPr>
        <w:t>3623 ruožą nuo 0,00 iki 0,85 km</w:t>
      </w:r>
      <w:r w:rsidR="004C2B07" w:rsidRPr="00AD51A6">
        <w:rPr>
          <w:rFonts w:ascii="Times New Roman" w:hAnsi="Times New Roman" w:cs="Times New Roman"/>
          <w:iCs/>
          <w:sz w:val="24"/>
          <w:szCs w:val="24"/>
        </w:rPr>
        <w:t>.</w:t>
      </w:r>
    </w:p>
    <w:p w14:paraId="4D1D488C" w14:textId="7BC7B857" w:rsidR="00733CE3" w:rsidRPr="00AD51A6" w:rsidRDefault="00733CE3" w:rsidP="003D32F4">
      <w:pPr>
        <w:pStyle w:val="Sraopastraipa"/>
        <w:numPr>
          <w:ilvl w:val="1"/>
          <w:numId w:val="6"/>
        </w:numPr>
        <w:tabs>
          <w:tab w:val="left" w:pos="993"/>
          <w:tab w:val="left" w:pos="1843"/>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priimti bei pateikti Kelių direkcijai Savivaldybės Tarybos sprendimą dėl sutikimo</w:t>
      </w:r>
      <w:r w:rsidR="00F356EA" w:rsidRPr="00AD51A6">
        <w:rPr>
          <w:rFonts w:ascii="Times New Roman" w:hAnsi="Times New Roman" w:cs="Times New Roman"/>
          <w:sz w:val="24"/>
          <w:szCs w:val="24"/>
        </w:rPr>
        <w:t xml:space="preserve"> po Projektų įgyvendinimo</w:t>
      </w:r>
      <w:r w:rsidRPr="00AD51A6">
        <w:rPr>
          <w:rFonts w:ascii="Times New Roman" w:hAnsi="Times New Roman" w:cs="Times New Roman"/>
          <w:sz w:val="24"/>
          <w:szCs w:val="24"/>
        </w:rPr>
        <w:t xml:space="preserve"> perduoti </w:t>
      </w:r>
      <w:r w:rsidR="00E93FAF" w:rsidRPr="00AD51A6">
        <w:rPr>
          <w:rFonts w:ascii="Times New Roman" w:hAnsi="Times New Roman" w:cs="Times New Roman"/>
          <w:sz w:val="24"/>
          <w:szCs w:val="24"/>
        </w:rPr>
        <w:t>Rokiškio miesto Vilties g.</w:t>
      </w:r>
      <w:r w:rsidR="00E93FAF" w:rsidRPr="00AD51A6">
        <w:rPr>
          <w:rFonts w:ascii="Times New Roman" w:hAnsi="Times New Roman" w:cs="Times New Roman"/>
          <w:color w:val="000000"/>
          <w:sz w:val="24"/>
          <w:szCs w:val="24"/>
        </w:rPr>
        <w:t xml:space="preserve"> (</w:t>
      </w:r>
      <w:r w:rsidR="00E93FAF" w:rsidRPr="00AD51A6">
        <w:rPr>
          <w:rFonts w:ascii="Times New Roman" w:hAnsi="Times New Roman" w:cs="Times New Roman"/>
          <w:sz w:val="24"/>
          <w:szCs w:val="24"/>
        </w:rPr>
        <w:t xml:space="preserve">unikalus statinio Nr. 4400-1609-5302) </w:t>
      </w:r>
      <w:r w:rsidRPr="00AD51A6">
        <w:rPr>
          <w:rFonts w:ascii="Times New Roman" w:hAnsi="Times New Roman" w:cs="Times New Roman"/>
          <w:sz w:val="24"/>
          <w:szCs w:val="24"/>
        </w:rPr>
        <w:t>valstybės nuosavybėn ir Kelių direkcijai valdyti patikėjimo teise;</w:t>
      </w:r>
    </w:p>
    <w:p w14:paraId="419008EA" w14:textId="77777777" w:rsidR="005920EE" w:rsidRPr="00AD51A6" w:rsidRDefault="00E93FAF" w:rsidP="00F356EA">
      <w:pPr>
        <w:pStyle w:val="Sraopastraipa"/>
        <w:numPr>
          <w:ilvl w:val="1"/>
          <w:numId w:val="8"/>
        </w:numPr>
        <w:tabs>
          <w:tab w:val="left" w:pos="851"/>
          <w:tab w:val="left" w:pos="993"/>
          <w:tab w:val="left" w:pos="1985"/>
        </w:tabs>
        <w:spacing w:after="0" w:line="240" w:lineRule="auto"/>
        <w:ind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įgyvendinus Projektus, perimti Savivaldybės nuosavybėn </w:t>
      </w:r>
      <w:r w:rsidR="005920EE" w:rsidRPr="00AD51A6">
        <w:rPr>
          <w:rFonts w:ascii="Times New Roman" w:hAnsi="Times New Roman" w:cs="Times New Roman"/>
          <w:sz w:val="24"/>
          <w:szCs w:val="24"/>
        </w:rPr>
        <w:t>šiuos kelių ruožus:</w:t>
      </w:r>
    </w:p>
    <w:p w14:paraId="07689AC1" w14:textId="5CB8A82A" w:rsidR="00733CE3" w:rsidRPr="00AD51A6" w:rsidRDefault="005920EE" w:rsidP="005920EE">
      <w:pPr>
        <w:pStyle w:val="Sraopastraipa"/>
        <w:numPr>
          <w:ilvl w:val="2"/>
          <w:numId w:val="8"/>
        </w:numPr>
        <w:tabs>
          <w:tab w:val="left" w:pos="851"/>
          <w:tab w:val="left" w:pos="993"/>
          <w:tab w:val="left" w:pos="1134"/>
        </w:tabs>
        <w:spacing w:after="0" w:line="240" w:lineRule="auto"/>
        <w:ind w:left="1276"/>
        <w:jc w:val="both"/>
        <w:rPr>
          <w:rFonts w:ascii="Times New Roman" w:hAnsi="Times New Roman" w:cs="Times New Roman"/>
          <w:sz w:val="24"/>
          <w:szCs w:val="24"/>
        </w:rPr>
      </w:pPr>
      <w:r w:rsidRPr="00AD51A6">
        <w:rPr>
          <w:rFonts w:ascii="Times New Roman" w:hAnsi="Times New Roman" w:cs="Times New Roman"/>
          <w:sz w:val="24"/>
          <w:szCs w:val="24"/>
        </w:rPr>
        <w:t>kelio Nr. 123 ruožą nuo 62,75 iki 64,83 km</w:t>
      </w:r>
      <w:r w:rsidR="00E93FAF" w:rsidRPr="00AD51A6">
        <w:rPr>
          <w:rFonts w:ascii="Times New Roman" w:hAnsi="Times New Roman" w:cs="Times New Roman"/>
          <w:iCs/>
          <w:sz w:val="24"/>
          <w:szCs w:val="24"/>
        </w:rPr>
        <w:t>;</w:t>
      </w:r>
    </w:p>
    <w:p w14:paraId="0EE225A9" w14:textId="77777777" w:rsidR="005920EE" w:rsidRPr="00AD51A6" w:rsidRDefault="005920EE" w:rsidP="005920EE">
      <w:pPr>
        <w:pStyle w:val="Sraopastraipa"/>
        <w:numPr>
          <w:ilvl w:val="2"/>
          <w:numId w:val="8"/>
        </w:numPr>
        <w:tabs>
          <w:tab w:val="left" w:pos="1276"/>
          <w:tab w:val="left" w:pos="1418"/>
        </w:tabs>
        <w:spacing w:after="0" w:line="240" w:lineRule="auto"/>
        <w:ind w:left="1134" w:hanging="567"/>
        <w:jc w:val="both"/>
        <w:rPr>
          <w:rFonts w:ascii="Times New Roman" w:hAnsi="Times New Roman" w:cs="Times New Roman"/>
          <w:sz w:val="24"/>
          <w:szCs w:val="24"/>
        </w:rPr>
      </w:pPr>
      <w:r w:rsidRPr="00AD51A6">
        <w:rPr>
          <w:rFonts w:ascii="Times New Roman" w:hAnsi="Times New Roman" w:cs="Times New Roman"/>
          <w:sz w:val="24"/>
          <w:szCs w:val="24"/>
        </w:rPr>
        <w:t xml:space="preserve">kelio Nr. </w:t>
      </w:r>
      <w:r w:rsidRPr="00AD51A6">
        <w:rPr>
          <w:rFonts w:ascii="Times New Roman" w:hAnsi="Times New Roman" w:cs="Times New Roman"/>
          <w:iCs/>
          <w:sz w:val="24"/>
          <w:szCs w:val="24"/>
        </w:rPr>
        <w:t>3601 ruožą nuo 0,00 iki 1,68 km;</w:t>
      </w:r>
    </w:p>
    <w:p w14:paraId="68B1FA74" w14:textId="14CB7EFE" w:rsidR="005920EE" w:rsidRPr="00AD51A6" w:rsidRDefault="005920EE" w:rsidP="005920EE">
      <w:pPr>
        <w:pStyle w:val="Sraopastraipa"/>
        <w:numPr>
          <w:ilvl w:val="2"/>
          <w:numId w:val="8"/>
        </w:numPr>
        <w:tabs>
          <w:tab w:val="left" w:pos="851"/>
          <w:tab w:val="left" w:pos="1276"/>
          <w:tab w:val="left" w:pos="1418"/>
        </w:tabs>
        <w:spacing w:after="0" w:line="240" w:lineRule="auto"/>
        <w:ind w:left="1134" w:hanging="567"/>
        <w:jc w:val="both"/>
        <w:rPr>
          <w:rFonts w:ascii="Times New Roman" w:hAnsi="Times New Roman" w:cs="Times New Roman"/>
          <w:sz w:val="24"/>
          <w:szCs w:val="24"/>
        </w:rPr>
      </w:pPr>
      <w:r w:rsidRPr="00AD51A6">
        <w:rPr>
          <w:rFonts w:ascii="Times New Roman" w:hAnsi="Times New Roman" w:cs="Times New Roman"/>
          <w:sz w:val="24"/>
          <w:szCs w:val="24"/>
        </w:rPr>
        <w:t xml:space="preserve">kelio Nr. </w:t>
      </w:r>
      <w:r w:rsidRPr="00AD51A6">
        <w:rPr>
          <w:rFonts w:ascii="Times New Roman" w:hAnsi="Times New Roman" w:cs="Times New Roman"/>
          <w:iCs/>
          <w:sz w:val="24"/>
          <w:szCs w:val="24"/>
        </w:rPr>
        <w:t>3623 ruožą nuo 0,00 iki 0,85 km.</w:t>
      </w:r>
    </w:p>
    <w:p w14:paraId="1E0E965B" w14:textId="738C4244" w:rsidR="00F356EA" w:rsidRPr="00AD51A6" w:rsidRDefault="00F356EA" w:rsidP="00F356EA">
      <w:pPr>
        <w:pStyle w:val="Sraopastraipa"/>
        <w:numPr>
          <w:ilvl w:val="1"/>
          <w:numId w:val="8"/>
        </w:numPr>
        <w:tabs>
          <w:tab w:val="left" w:pos="851"/>
          <w:tab w:val="left" w:pos="993"/>
          <w:tab w:val="left" w:pos="1985"/>
        </w:tabs>
        <w:spacing w:after="0" w:line="240" w:lineRule="auto"/>
        <w:ind w:firstLine="567"/>
        <w:jc w:val="both"/>
        <w:rPr>
          <w:rFonts w:ascii="Times New Roman" w:hAnsi="Times New Roman" w:cs="Times New Roman"/>
          <w:sz w:val="24"/>
          <w:szCs w:val="24"/>
        </w:rPr>
      </w:pPr>
      <w:r w:rsidRPr="00AD51A6">
        <w:rPr>
          <w:rFonts w:ascii="Times New Roman" w:hAnsi="Times New Roman" w:cs="Times New Roman"/>
          <w:sz w:val="24"/>
          <w:szCs w:val="24"/>
        </w:rPr>
        <w:t>įgyvendinus Projektus, perduoti Rokiškio miesto Vilties g.</w:t>
      </w:r>
      <w:r w:rsidRPr="00AD51A6">
        <w:rPr>
          <w:rFonts w:ascii="Times New Roman" w:hAnsi="Times New Roman" w:cs="Times New Roman"/>
          <w:color w:val="000000"/>
          <w:sz w:val="24"/>
          <w:szCs w:val="24"/>
        </w:rPr>
        <w:t xml:space="preserve"> (</w:t>
      </w:r>
      <w:r w:rsidRPr="00AD51A6">
        <w:rPr>
          <w:rFonts w:ascii="Times New Roman" w:hAnsi="Times New Roman" w:cs="Times New Roman"/>
          <w:sz w:val="24"/>
          <w:szCs w:val="24"/>
        </w:rPr>
        <w:t>unikalus statinio Nr. 4400-1609-5302) valstybės nuosavybėn ir Kelių direkcijai valdyti patikėjimo teise.</w:t>
      </w:r>
    </w:p>
    <w:p w14:paraId="6307B4B8" w14:textId="2C7179DD"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Sutarties </w:t>
      </w:r>
      <w:r w:rsidR="00C32841" w:rsidRPr="00AD51A6">
        <w:rPr>
          <w:rFonts w:ascii="Times New Roman" w:hAnsi="Times New Roman" w:cs="Times New Roman"/>
          <w:sz w:val="24"/>
          <w:szCs w:val="24"/>
        </w:rPr>
        <w:t>8</w:t>
      </w:r>
      <w:r w:rsidRPr="00AD51A6">
        <w:rPr>
          <w:rFonts w:ascii="Times New Roman" w:hAnsi="Times New Roman" w:cs="Times New Roman"/>
          <w:sz w:val="24"/>
          <w:szCs w:val="24"/>
        </w:rPr>
        <w:t>.4</w:t>
      </w:r>
      <w:r w:rsidR="00C32841" w:rsidRPr="00AD51A6">
        <w:rPr>
          <w:rFonts w:ascii="Times New Roman" w:hAnsi="Times New Roman" w:cs="Times New Roman"/>
          <w:sz w:val="24"/>
          <w:szCs w:val="24"/>
        </w:rPr>
        <w:t>, 8.10</w:t>
      </w:r>
      <w:r w:rsidR="008F7D5C" w:rsidRPr="00AD51A6">
        <w:rPr>
          <w:rFonts w:ascii="Times New Roman" w:hAnsi="Times New Roman" w:cs="Times New Roman"/>
          <w:sz w:val="24"/>
          <w:szCs w:val="24"/>
        </w:rPr>
        <w:t xml:space="preserve"> </w:t>
      </w:r>
      <w:r w:rsidRPr="00AD51A6">
        <w:rPr>
          <w:rFonts w:ascii="Times New Roman" w:hAnsi="Times New Roman" w:cs="Times New Roman"/>
          <w:sz w:val="24"/>
          <w:szCs w:val="24"/>
        </w:rPr>
        <w:t xml:space="preserve">ir </w:t>
      </w:r>
      <w:r w:rsidR="00E220A2" w:rsidRPr="00AD51A6">
        <w:rPr>
          <w:rFonts w:ascii="Times New Roman" w:hAnsi="Times New Roman" w:cs="Times New Roman"/>
          <w:sz w:val="24"/>
          <w:szCs w:val="24"/>
        </w:rPr>
        <w:t>9</w:t>
      </w:r>
      <w:r w:rsidRPr="00AD51A6">
        <w:rPr>
          <w:rFonts w:ascii="Times New Roman" w:hAnsi="Times New Roman" w:cs="Times New Roman"/>
          <w:sz w:val="24"/>
          <w:szCs w:val="24"/>
        </w:rPr>
        <w:t>.1–</w:t>
      </w:r>
      <w:r w:rsidR="00E220A2" w:rsidRPr="00AD51A6">
        <w:rPr>
          <w:rFonts w:ascii="Times New Roman" w:hAnsi="Times New Roman" w:cs="Times New Roman"/>
          <w:sz w:val="24"/>
          <w:szCs w:val="24"/>
        </w:rPr>
        <w:t>9</w:t>
      </w:r>
      <w:r w:rsidRPr="00AD51A6">
        <w:rPr>
          <w:rFonts w:ascii="Times New Roman" w:hAnsi="Times New Roman" w:cs="Times New Roman"/>
          <w:sz w:val="24"/>
          <w:szCs w:val="24"/>
        </w:rPr>
        <w:t>.</w:t>
      </w:r>
      <w:r w:rsidR="00654B8F" w:rsidRPr="00AD51A6">
        <w:rPr>
          <w:rFonts w:ascii="Times New Roman" w:hAnsi="Times New Roman" w:cs="Times New Roman"/>
          <w:sz w:val="24"/>
          <w:szCs w:val="24"/>
        </w:rPr>
        <w:t>4</w:t>
      </w:r>
      <w:r w:rsidR="008F7D5C" w:rsidRPr="00AD51A6">
        <w:rPr>
          <w:rFonts w:ascii="Times New Roman" w:hAnsi="Times New Roman" w:cs="Times New Roman"/>
          <w:b/>
          <w:bCs/>
          <w:i/>
          <w:iCs/>
          <w:sz w:val="24"/>
          <w:szCs w:val="24"/>
        </w:rPr>
        <w:t xml:space="preserve"> </w:t>
      </w:r>
      <w:r w:rsidRPr="00AD51A6">
        <w:rPr>
          <w:rFonts w:ascii="Times New Roman" w:hAnsi="Times New Roman" w:cs="Times New Roman"/>
          <w:sz w:val="24"/>
          <w:szCs w:val="24"/>
        </w:rPr>
        <w:t>papunkčiuose numatyti Šalių įsipareigojimai yra esminės sutarties sąlygos.</w:t>
      </w:r>
    </w:p>
    <w:p w14:paraId="1B142E5C" w14:textId="77777777" w:rsidR="00C7608D" w:rsidRPr="00AD51A6" w:rsidRDefault="00C7608D" w:rsidP="00ED5981">
      <w:pPr>
        <w:pStyle w:val="Sraopastraipa"/>
        <w:tabs>
          <w:tab w:val="left" w:pos="993"/>
          <w:tab w:val="left" w:pos="1701"/>
        </w:tabs>
        <w:spacing w:after="0" w:line="240" w:lineRule="auto"/>
        <w:ind w:left="1276" w:firstLine="567"/>
        <w:jc w:val="both"/>
        <w:rPr>
          <w:rFonts w:ascii="Times New Roman" w:hAnsi="Times New Roman" w:cs="Times New Roman"/>
          <w:sz w:val="24"/>
          <w:szCs w:val="24"/>
        </w:rPr>
      </w:pPr>
    </w:p>
    <w:p w14:paraId="41316420" w14:textId="383DEB53" w:rsidR="00C7608D"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III</w:t>
      </w:r>
      <w:r w:rsidR="00C7608D" w:rsidRPr="00AD51A6">
        <w:rPr>
          <w:rFonts w:ascii="Times New Roman" w:hAnsi="Times New Roman" w:cs="Times New Roman"/>
          <w:b/>
          <w:sz w:val="24"/>
          <w:szCs w:val="24"/>
        </w:rPr>
        <w:t xml:space="preserve"> SKYRIUS</w:t>
      </w:r>
    </w:p>
    <w:p w14:paraId="373E8AB1" w14:textId="3A799D87" w:rsidR="003C1083"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ŠALIŲ ATSAKOMYBĖ</w:t>
      </w:r>
    </w:p>
    <w:p w14:paraId="755B8B47" w14:textId="77777777" w:rsidR="003C1083" w:rsidRPr="00AD51A6" w:rsidRDefault="003C1083" w:rsidP="00ED5981">
      <w:pPr>
        <w:tabs>
          <w:tab w:val="left" w:pos="993"/>
        </w:tabs>
        <w:spacing w:after="0" w:line="240" w:lineRule="auto"/>
        <w:ind w:firstLine="567"/>
        <w:jc w:val="both"/>
        <w:rPr>
          <w:rFonts w:ascii="Times New Roman" w:hAnsi="Times New Roman" w:cs="Times New Roman"/>
          <w:sz w:val="24"/>
          <w:szCs w:val="24"/>
        </w:rPr>
      </w:pPr>
    </w:p>
    <w:p w14:paraId="53FB20F9" w14:textId="77777777"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bookmarkStart w:id="4" w:name="_Hlk524597987"/>
      <w:r w:rsidRPr="00AD51A6">
        <w:rPr>
          <w:rFonts w:ascii="Times New Roman" w:hAnsi="Times New Roman" w:cs="Times New Roman"/>
          <w:sz w:val="24"/>
          <w:szCs w:val="24"/>
        </w:rPr>
        <w:t>Šalys už Sutartyje nustatytų pareigų vykdymą atsako teisės aktų nustatyta tvarka.</w:t>
      </w:r>
    </w:p>
    <w:p w14:paraId="642CC5CC" w14:textId="5D1A7D5A"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Šalys įsipareigoja visus Projekt</w:t>
      </w:r>
      <w:r w:rsidR="00C32841" w:rsidRPr="00AD51A6">
        <w:rPr>
          <w:rFonts w:ascii="Times New Roman" w:hAnsi="Times New Roman" w:cs="Times New Roman"/>
          <w:sz w:val="24"/>
          <w:szCs w:val="24"/>
        </w:rPr>
        <w:t>ų</w:t>
      </w:r>
      <w:r w:rsidRPr="00AD51A6">
        <w:rPr>
          <w:rFonts w:ascii="Times New Roman" w:hAnsi="Times New Roman" w:cs="Times New Roman"/>
          <w:sz w:val="24"/>
          <w:szCs w:val="24"/>
        </w:rPr>
        <w:t xml:space="preserve"> pakeitimus, turinčius įtakos kitos šalies įsipareigojimams ir teisėms, derinti rašytiniu tarpusavio susitarimu.</w:t>
      </w:r>
      <w:bookmarkEnd w:id="4"/>
    </w:p>
    <w:p w14:paraId="24AD1F0B" w14:textId="77777777"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Šalys sutaria vienašališkai nepriimti jokių sprendimų, nutarimų ir pan., kurie nutrauktų, sustabdytų ar pakeistų Sutarties vykdytinus įsipareigojimus, t. y. susitarimai, kurie nutraukia, sustabdo, keičia, papildo Sutarties sąlygas, galios tik tuo atveju, jei bus raštu patvirtinti abiejų Šalių. </w:t>
      </w:r>
    </w:p>
    <w:p w14:paraId="208CAD1C" w14:textId="77777777" w:rsidR="003C1083" w:rsidRPr="00AD51A6" w:rsidRDefault="003C1083" w:rsidP="00ED5981">
      <w:pPr>
        <w:pStyle w:val="Sraopastraipa"/>
        <w:numPr>
          <w:ilvl w:val="0"/>
          <w:numId w:val="6"/>
        </w:numPr>
        <w:tabs>
          <w:tab w:val="left" w:pos="993"/>
          <w:tab w:val="left" w:pos="1560"/>
          <w:tab w:val="left" w:pos="1701"/>
        </w:tabs>
        <w:spacing w:after="0" w:line="240" w:lineRule="auto"/>
        <w:ind w:left="0" w:firstLine="567"/>
        <w:jc w:val="both"/>
        <w:rPr>
          <w:rFonts w:ascii="Times New Roman" w:hAnsi="Times New Roman" w:cs="Times New Roman"/>
          <w:bCs/>
          <w:sz w:val="24"/>
          <w:szCs w:val="24"/>
        </w:rPr>
      </w:pPr>
      <w:r w:rsidRPr="00AD51A6">
        <w:rPr>
          <w:rFonts w:ascii="Times New Roman" w:hAnsi="Times New Roman" w:cs="Times New Roman"/>
          <w:sz w:val="24"/>
          <w:szCs w:val="24"/>
        </w:rPr>
        <w:t>Jei dėl kažkurios Šalies kaltės tenka apmokėti netinkamomis finansuoti pripažintas išlaidas, tokias išlaidas apmoka dėl minėtų išlaidų atsiradimo kalta Šalis</w:t>
      </w:r>
      <w:r w:rsidRPr="00AD51A6">
        <w:rPr>
          <w:rFonts w:ascii="Times New Roman" w:hAnsi="Times New Roman" w:cs="Times New Roman"/>
          <w:bCs/>
          <w:sz w:val="24"/>
          <w:szCs w:val="24"/>
        </w:rPr>
        <w:t>.</w:t>
      </w:r>
    </w:p>
    <w:p w14:paraId="4FD9C2EB" w14:textId="5BE12E6C"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bCs/>
          <w:sz w:val="24"/>
          <w:szCs w:val="24"/>
        </w:rPr>
      </w:pPr>
      <w:bookmarkStart w:id="5" w:name="_Ref519841855"/>
      <w:r w:rsidRPr="00AD51A6">
        <w:rPr>
          <w:rFonts w:ascii="Times New Roman" w:hAnsi="Times New Roman" w:cs="Times New Roman"/>
          <w:bCs/>
          <w:sz w:val="24"/>
          <w:szCs w:val="24"/>
        </w:rPr>
        <w:t xml:space="preserve">Šalys susitaria, kad </w:t>
      </w:r>
      <w:r w:rsidR="00A16C9A" w:rsidRPr="00AD51A6">
        <w:rPr>
          <w:rFonts w:ascii="Times New Roman" w:hAnsi="Times New Roman" w:cs="Times New Roman"/>
          <w:bCs/>
          <w:sz w:val="24"/>
          <w:szCs w:val="24"/>
        </w:rPr>
        <w:t>Savivaldybei</w:t>
      </w:r>
      <w:r w:rsidRPr="00AD51A6">
        <w:rPr>
          <w:rFonts w:ascii="Times New Roman" w:hAnsi="Times New Roman" w:cs="Times New Roman"/>
          <w:bCs/>
          <w:sz w:val="24"/>
          <w:szCs w:val="24"/>
        </w:rPr>
        <w:t xml:space="preserve"> neįvykdžius įsipareigojimų, numatytų atitinkamai Sutarties 9</w:t>
      </w:r>
      <w:r w:rsidR="00FD6CA1" w:rsidRPr="00AD51A6">
        <w:rPr>
          <w:rFonts w:ascii="Times New Roman" w:hAnsi="Times New Roman" w:cs="Times New Roman"/>
          <w:bCs/>
          <w:sz w:val="24"/>
          <w:szCs w:val="24"/>
        </w:rPr>
        <w:t xml:space="preserve"> </w:t>
      </w:r>
      <w:r w:rsidR="000C184A" w:rsidRPr="00AD51A6">
        <w:rPr>
          <w:rFonts w:ascii="Times New Roman" w:hAnsi="Times New Roman" w:cs="Times New Roman"/>
          <w:bCs/>
          <w:sz w:val="24"/>
          <w:szCs w:val="24"/>
        </w:rPr>
        <w:t xml:space="preserve">ir </w:t>
      </w:r>
      <w:r w:rsidR="00FD6CA1" w:rsidRPr="00AD51A6">
        <w:rPr>
          <w:rFonts w:ascii="Times New Roman" w:hAnsi="Times New Roman" w:cs="Times New Roman"/>
          <w:bCs/>
          <w:sz w:val="24"/>
          <w:szCs w:val="24"/>
        </w:rPr>
        <w:t>20</w:t>
      </w:r>
      <w:r w:rsidRPr="00AD51A6">
        <w:rPr>
          <w:rFonts w:ascii="Times New Roman" w:hAnsi="Times New Roman" w:cs="Times New Roman"/>
          <w:bCs/>
          <w:sz w:val="24"/>
          <w:szCs w:val="24"/>
        </w:rPr>
        <w:t xml:space="preserve"> punktuose, </w:t>
      </w:r>
      <w:r w:rsidR="00A16C9A" w:rsidRPr="00AD51A6">
        <w:rPr>
          <w:rFonts w:ascii="Times New Roman" w:hAnsi="Times New Roman" w:cs="Times New Roman"/>
          <w:bCs/>
          <w:sz w:val="24"/>
          <w:szCs w:val="24"/>
        </w:rPr>
        <w:t>Savivaldybė</w:t>
      </w:r>
      <w:r w:rsidRPr="00AD51A6">
        <w:rPr>
          <w:rFonts w:ascii="Times New Roman" w:hAnsi="Times New Roman" w:cs="Times New Roman"/>
          <w:bCs/>
          <w:sz w:val="24"/>
          <w:szCs w:val="24"/>
        </w:rPr>
        <w:t xml:space="preserve"> atlygina </w:t>
      </w:r>
      <w:r w:rsidR="00A16C9A" w:rsidRPr="00AD51A6">
        <w:rPr>
          <w:rFonts w:ascii="Times New Roman" w:hAnsi="Times New Roman" w:cs="Times New Roman"/>
          <w:bCs/>
          <w:sz w:val="24"/>
          <w:szCs w:val="24"/>
        </w:rPr>
        <w:t>Kelių direkcijai</w:t>
      </w:r>
      <w:r w:rsidRPr="00AD51A6">
        <w:rPr>
          <w:rFonts w:ascii="Times New Roman" w:hAnsi="Times New Roman" w:cs="Times New Roman"/>
          <w:bCs/>
          <w:sz w:val="24"/>
          <w:szCs w:val="24"/>
        </w:rPr>
        <w:t xml:space="preserve"> visus patirtus nuostolius ir turėtas išlaidas, </w:t>
      </w:r>
      <w:bookmarkStart w:id="6" w:name="_Hlk519856154"/>
      <w:r w:rsidRPr="00AD51A6">
        <w:rPr>
          <w:rFonts w:ascii="Times New Roman" w:hAnsi="Times New Roman" w:cs="Times New Roman"/>
          <w:bCs/>
          <w:sz w:val="24"/>
          <w:szCs w:val="24"/>
        </w:rPr>
        <w:t>susijusias su konkretaus įsipareigojimo (arba įsipareigojimų) nevykdymu</w:t>
      </w:r>
      <w:bookmarkEnd w:id="6"/>
      <w:r w:rsidRPr="00AD51A6">
        <w:rPr>
          <w:rFonts w:ascii="Times New Roman" w:hAnsi="Times New Roman" w:cs="Times New Roman"/>
          <w:bCs/>
          <w:sz w:val="24"/>
          <w:szCs w:val="24"/>
        </w:rPr>
        <w:t>.</w:t>
      </w:r>
      <w:bookmarkEnd w:id="5"/>
    </w:p>
    <w:p w14:paraId="7017909A" w14:textId="77777777" w:rsidR="003C1083" w:rsidRPr="00AD51A6" w:rsidRDefault="003C1083" w:rsidP="00ED5981">
      <w:pPr>
        <w:pStyle w:val="Sraopastraipa"/>
        <w:tabs>
          <w:tab w:val="left" w:pos="993"/>
        </w:tabs>
        <w:spacing w:after="0" w:line="240" w:lineRule="auto"/>
        <w:ind w:left="709" w:firstLine="567"/>
        <w:jc w:val="both"/>
        <w:rPr>
          <w:rFonts w:ascii="Times New Roman" w:hAnsi="Times New Roman" w:cs="Times New Roman"/>
          <w:bCs/>
          <w:sz w:val="24"/>
          <w:szCs w:val="24"/>
        </w:rPr>
      </w:pPr>
    </w:p>
    <w:p w14:paraId="446CFE44" w14:textId="6ECD4378" w:rsidR="00C7608D"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IV</w:t>
      </w:r>
      <w:r w:rsidR="00C7608D" w:rsidRPr="00AD51A6">
        <w:rPr>
          <w:rFonts w:ascii="Times New Roman" w:hAnsi="Times New Roman" w:cs="Times New Roman"/>
          <w:b/>
          <w:sz w:val="24"/>
          <w:szCs w:val="24"/>
        </w:rPr>
        <w:t xml:space="preserve"> SKYRIUS</w:t>
      </w:r>
    </w:p>
    <w:p w14:paraId="292F808D" w14:textId="03A89D9A" w:rsidR="003C1083"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IŠLAIDŲ APMOKĖJIMAS</w:t>
      </w:r>
    </w:p>
    <w:p w14:paraId="1E6371FF" w14:textId="77777777" w:rsidR="003C1083" w:rsidRPr="00AD51A6" w:rsidRDefault="003C1083" w:rsidP="00ED5981">
      <w:pPr>
        <w:tabs>
          <w:tab w:val="left" w:pos="993"/>
        </w:tabs>
        <w:spacing w:after="0" w:line="240" w:lineRule="auto"/>
        <w:ind w:firstLine="567"/>
        <w:jc w:val="center"/>
        <w:rPr>
          <w:rFonts w:ascii="Times New Roman" w:hAnsi="Times New Roman" w:cs="Times New Roman"/>
          <w:sz w:val="24"/>
          <w:szCs w:val="24"/>
        </w:rPr>
      </w:pPr>
    </w:p>
    <w:p w14:paraId="68191621" w14:textId="370E722B"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Kelių direkcija įsipareigoja finansuoti </w:t>
      </w:r>
      <w:r w:rsidR="00A16C9A" w:rsidRPr="00AD51A6">
        <w:rPr>
          <w:rFonts w:ascii="Times New Roman" w:hAnsi="Times New Roman" w:cs="Times New Roman"/>
          <w:sz w:val="24"/>
          <w:szCs w:val="24"/>
        </w:rPr>
        <w:t>Projektų</w:t>
      </w:r>
      <w:r w:rsidRPr="00AD51A6">
        <w:rPr>
          <w:rFonts w:ascii="Times New Roman" w:hAnsi="Times New Roman" w:cs="Times New Roman"/>
          <w:sz w:val="24"/>
          <w:szCs w:val="24"/>
        </w:rPr>
        <w:t xml:space="preserve"> įgyvendinimo išlaidas Kelių priežiūros ir plėtros programos ir kitomis lėšomis.</w:t>
      </w:r>
    </w:p>
    <w:p w14:paraId="43D11D57" w14:textId="377016AF" w:rsidR="00A16C9A" w:rsidRPr="00AD51A6" w:rsidRDefault="00A16C9A" w:rsidP="00CF2194">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lastRenderedPageBreak/>
        <w:t>Šalys susitaria, kad neatlygins viena kitos turėtų išlaidų, susijusių su Projektų finansavimu, išskyrus atvejį, numatytą Sutarties 15 punkte</w:t>
      </w:r>
      <w:r w:rsidR="00FD6CA1" w:rsidRPr="00AD51A6">
        <w:rPr>
          <w:rFonts w:ascii="Times New Roman" w:hAnsi="Times New Roman" w:cs="Times New Roman"/>
          <w:sz w:val="24"/>
          <w:szCs w:val="24"/>
        </w:rPr>
        <w:t>.</w:t>
      </w:r>
    </w:p>
    <w:p w14:paraId="5BC1AFFC" w14:textId="77777777" w:rsidR="003B6071" w:rsidRPr="00AD51A6" w:rsidRDefault="003B6071" w:rsidP="00ED5981">
      <w:pPr>
        <w:tabs>
          <w:tab w:val="left" w:pos="993"/>
        </w:tabs>
        <w:spacing w:after="0" w:line="240" w:lineRule="auto"/>
        <w:ind w:firstLine="567"/>
        <w:jc w:val="center"/>
        <w:rPr>
          <w:rFonts w:ascii="Times New Roman" w:hAnsi="Times New Roman" w:cs="Times New Roman"/>
          <w:b/>
          <w:sz w:val="24"/>
          <w:szCs w:val="24"/>
        </w:rPr>
      </w:pPr>
    </w:p>
    <w:p w14:paraId="1D73EEB0" w14:textId="005B2618" w:rsidR="000D1312"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V</w:t>
      </w:r>
      <w:r w:rsidR="000D1312" w:rsidRPr="00AD51A6">
        <w:rPr>
          <w:rFonts w:ascii="Times New Roman" w:hAnsi="Times New Roman" w:cs="Times New Roman"/>
          <w:b/>
          <w:sz w:val="24"/>
          <w:szCs w:val="24"/>
        </w:rPr>
        <w:t xml:space="preserve"> SKYRIUS</w:t>
      </w:r>
    </w:p>
    <w:p w14:paraId="3E096B1D" w14:textId="4ABE6F12" w:rsidR="003C1083" w:rsidRPr="00AD51A6" w:rsidRDefault="003C1083" w:rsidP="00ED5981">
      <w:pPr>
        <w:pStyle w:val="Sraopastraipa"/>
        <w:tabs>
          <w:tab w:val="left" w:pos="993"/>
        </w:tabs>
        <w:spacing w:after="0" w:line="240" w:lineRule="auto"/>
        <w:ind w:left="0" w:firstLine="567"/>
        <w:jc w:val="center"/>
        <w:rPr>
          <w:rFonts w:ascii="Times New Roman" w:hAnsi="Times New Roman" w:cs="Times New Roman"/>
          <w:b/>
          <w:sz w:val="24"/>
          <w:szCs w:val="24"/>
        </w:rPr>
      </w:pPr>
      <w:r w:rsidRPr="00AD51A6">
        <w:rPr>
          <w:rFonts w:ascii="Times New Roman" w:hAnsi="Times New Roman" w:cs="Times New Roman"/>
          <w:b/>
          <w:sz w:val="24"/>
          <w:szCs w:val="24"/>
        </w:rPr>
        <w:t>BENDRADARBIAVIMO SUTARTIES PAGRINDU SUKURTAS IR (AR) PAGERINTAS TURTAS</w:t>
      </w:r>
    </w:p>
    <w:p w14:paraId="0A5F0324" w14:textId="77777777" w:rsidR="003C1083"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p>
    <w:p w14:paraId="7A083A1E" w14:textId="77777777"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Šalys sutaria, kad Sutarties pagrindu nėra sukuriama bendroji dalinė nuosavybė. </w:t>
      </w:r>
    </w:p>
    <w:p w14:paraId="2F180C07" w14:textId="39539A19" w:rsidR="003C1083" w:rsidRPr="00AD51A6" w:rsidRDefault="003C1083" w:rsidP="00A16C9A">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Užbaigus Projektus, Kelių direkcija patikėjimo teise valdo</w:t>
      </w:r>
      <w:r w:rsidR="00A16C9A" w:rsidRPr="00AD51A6">
        <w:rPr>
          <w:rFonts w:ascii="Times New Roman" w:hAnsi="Times New Roman" w:cs="Times New Roman"/>
          <w:sz w:val="24"/>
          <w:szCs w:val="24"/>
        </w:rPr>
        <w:t xml:space="preserve"> Projektų metu</w:t>
      </w:r>
      <w:r w:rsidRPr="00AD51A6">
        <w:rPr>
          <w:rFonts w:ascii="Times New Roman" w:hAnsi="Times New Roman" w:cs="Times New Roman"/>
          <w:sz w:val="24"/>
          <w:szCs w:val="24"/>
        </w:rPr>
        <w:t xml:space="preserve"> sukurtą ir (ar) pagerintą turtą.</w:t>
      </w:r>
    </w:p>
    <w:p w14:paraId="489225D6" w14:textId="77777777" w:rsidR="003C1083" w:rsidRPr="00AD51A6" w:rsidRDefault="003C1083" w:rsidP="00ED5981">
      <w:pPr>
        <w:tabs>
          <w:tab w:val="left" w:pos="993"/>
        </w:tabs>
        <w:spacing w:after="0" w:line="240" w:lineRule="auto"/>
        <w:ind w:firstLine="567"/>
        <w:jc w:val="both"/>
        <w:rPr>
          <w:rFonts w:ascii="Times New Roman" w:hAnsi="Times New Roman" w:cs="Times New Roman"/>
          <w:sz w:val="24"/>
          <w:szCs w:val="24"/>
        </w:rPr>
      </w:pPr>
    </w:p>
    <w:p w14:paraId="21CF8248" w14:textId="663711EE" w:rsidR="000D1312" w:rsidRPr="00AD51A6" w:rsidRDefault="003C1083" w:rsidP="00ED5981">
      <w:pPr>
        <w:tabs>
          <w:tab w:val="left" w:pos="993"/>
          <w:tab w:val="left" w:pos="1276"/>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VI</w:t>
      </w:r>
      <w:r w:rsidR="000D1312" w:rsidRPr="00AD51A6">
        <w:rPr>
          <w:rFonts w:ascii="Times New Roman" w:hAnsi="Times New Roman" w:cs="Times New Roman"/>
          <w:b/>
          <w:sz w:val="24"/>
          <w:szCs w:val="24"/>
        </w:rPr>
        <w:t xml:space="preserve"> SKYRIUS</w:t>
      </w:r>
    </w:p>
    <w:p w14:paraId="29C24C8C" w14:textId="2ACA2D7D" w:rsidR="003C1083" w:rsidRPr="00AD51A6" w:rsidRDefault="00940F2D" w:rsidP="00ED5981">
      <w:pPr>
        <w:pStyle w:val="Sraopastraipa"/>
        <w:tabs>
          <w:tab w:val="left" w:pos="993"/>
        </w:tabs>
        <w:spacing w:after="0" w:line="240" w:lineRule="auto"/>
        <w:ind w:left="0" w:firstLine="567"/>
        <w:jc w:val="center"/>
        <w:rPr>
          <w:rFonts w:ascii="Times New Roman" w:hAnsi="Times New Roman" w:cs="Times New Roman"/>
          <w:b/>
          <w:sz w:val="24"/>
          <w:szCs w:val="24"/>
        </w:rPr>
      </w:pPr>
      <w:r w:rsidRPr="00AD51A6">
        <w:rPr>
          <w:rFonts w:ascii="Times New Roman" w:hAnsi="Times New Roman" w:cs="Times New Roman"/>
          <w:b/>
          <w:sz w:val="24"/>
          <w:szCs w:val="24"/>
        </w:rPr>
        <w:t>TĘSTINĖ VEIKLA PO PROJEKTO UŽBAIGIMO</w:t>
      </w:r>
    </w:p>
    <w:p w14:paraId="1DFF6D7B" w14:textId="77777777" w:rsidR="003C1083" w:rsidRPr="00AD51A6" w:rsidRDefault="003C1083" w:rsidP="00ED5981">
      <w:pPr>
        <w:tabs>
          <w:tab w:val="left" w:pos="993"/>
        </w:tabs>
        <w:spacing w:after="0" w:line="240" w:lineRule="auto"/>
        <w:ind w:firstLine="567"/>
        <w:jc w:val="both"/>
        <w:rPr>
          <w:rFonts w:ascii="Times New Roman" w:hAnsi="Times New Roman" w:cs="Times New Roman"/>
          <w:sz w:val="24"/>
          <w:szCs w:val="24"/>
        </w:rPr>
      </w:pPr>
    </w:p>
    <w:p w14:paraId="3EDC837D" w14:textId="59090748" w:rsidR="00654B8F" w:rsidRPr="00AD51A6" w:rsidRDefault="000C184A"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Pabaigus Projektus, Savivaldybė įsipareigoja įvykdyti procedūras ir perimti kelių ruožus ne vėliau, kaip per 1 (vienerius) metus nuo Projektų įgyvendinimo bei, atsižvelgiant į tai, kad perimtini keliai atitinka Kelių įstatymo 3 straipsnio 3 dalies keliamus reikalavimus, remiantis Kelių įstatymo 4 straipsnio 4 dalimi, įtraukti šiuos kelius į vietinės reikšmės kelių sąrašą:</w:t>
      </w:r>
    </w:p>
    <w:p w14:paraId="2AEAAB5B" w14:textId="77777777" w:rsidR="000C184A" w:rsidRPr="00AD51A6" w:rsidRDefault="000C184A" w:rsidP="000C184A">
      <w:pPr>
        <w:pStyle w:val="Sraopastraipa"/>
        <w:numPr>
          <w:ilvl w:val="2"/>
          <w:numId w:val="6"/>
        </w:numPr>
        <w:tabs>
          <w:tab w:val="left" w:pos="851"/>
          <w:tab w:val="left" w:pos="993"/>
          <w:tab w:val="left" w:pos="1134"/>
        </w:tabs>
        <w:spacing w:after="0" w:line="240" w:lineRule="auto"/>
        <w:ind w:left="1276"/>
        <w:jc w:val="both"/>
        <w:rPr>
          <w:rFonts w:ascii="Times New Roman" w:hAnsi="Times New Roman" w:cs="Times New Roman"/>
          <w:sz w:val="24"/>
          <w:szCs w:val="24"/>
        </w:rPr>
      </w:pPr>
      <w:r w:rsidRPr="00AD51A6">
        <w:rPr>
          <w:rFonts w:ascii="Times New Roman" w:hAnsi="Times New Roman" w:cs="Times New Roman"/>
          <w:sz w:val="24"/>
          <w:szCs w:val="24"/>
        </w:rPr>
        <w:t>kelio Nr. 123 ruožą nuo 62,75 iki 64,83 km</w:t>
      </w:r>
      <w:r w:rsidRPr="00AD51A6">
        <w:rPr>
          <w:rFonts w:ascii="Times New Roman" w:hAnsi="Times New Roman" w:cs="Times New Roman"/>
          <w:iCs/>
          <w:sz w:val="24"/>
          <w:szCs w:val="24"/>
        </w:rPr>
        <w:t>;</w:t>
      </w:r>
    </w:p>
    <w:p w14:paraId="56A4F891" w14:textId="77777777" w:rsidR="000C184A" w:rsidRPr="00AD51A6" w:rsidRDefault="000C184A" w:rsidP="000C184A">
      <w:pPr>
        <w:pStyle w:val="Sraopastraipa"/>
        <w:numPr>
          <w:ilvl w:val="2"/>
          <w:numId w:val="6"/>
        </w:numPr>
        <w:tabs>
          <w:tab w:val="left" w:pos="1276"/>
          <w:tab w:val="left" w:pos="1418"/>
        </w:tabs>
        <w:spacing w:after="0" w:line="240" w:lineRule="auto"/>
        <w:ind w:left="1276"/>
        <w:jc w:val="both"/>
        <w:rPr>
          <w:rFonts w:ascii="Times New Roman" w:hAnsi="Times New Roman" w:cs="Times New Roman"/>
          <w:sz w:val="24"/>
          <w:szCs w:val="24"/>
        </w:rPr>
      </w:pPr>
      <w:r w:rsidRPr="00AD51A6">
        <w:rPr>
          <w:rFonts w:ascii="Times New Roman" w:hAnsi="Times New Roman" w:cs="Times New Roman"/>
          <w:sz w:val="24"/>
          <w:szCs w:val="24"/>
        </w:rPr>
        <w:t xml:space="preserve">kelio Nr. </w:t>
      </w:r>
      <w:r w:rsidRPr="00AD51A6">
        <w:rPr>
          <w:rFonts w:ascii="Times New Roman" w:hAnsi="Times New Roman" w:cs="Times New Roman"/>
          <w:iCs/>
          <w:sz w:val="24"/>
          <w:szCs w:val="24"/>
        </w:rPr>
        <w:t>3601 ruožą nuo 0,00 iki 1,68 km;</w:t>
      </w:r>
    </w:p>
    <w:p w14:paraId="594558D7" w14:textId="5A38F893" w:rsidR="000C184A" w:rsidRPr="00AD51A6" w:rsidRDefault="000C184A" w:rsidP="000C184A">
      <w:pPr>
        <w:pStyle w:val="Sraopastraipa"/>
        <w:numPr>
          <w:ilvl w:val="2"/>
          <w:numId w:val="6"/>
        </w:numPr>
        <w:tabs>
          <w:tab w:val="left" w:pos="1276"/>
          <w:tab w:val="left" w:pos="1418"/>
        </w:tabs>
        <w:spacing w:after="0" w:line="240" w:lineRule="auto"/>
        <w:ind w:left="1276"/>
        <w:jc w:val="both"/>
        <w:rPr>
          <w:rFonts w:ascii="Times New Roman" w:hAnsi="Times New Roman" w:cs="Times New Roman"/>
          <w:sz w:val="24"/>
          <w:szCs w:val="24"/>
        </w:rPr>
      </w:pPr>
      <w:r w:rsidRPr="00AD51A6">
        <w:rPr>
          <w:rFonts w:ascii="Times New Roman" w:hAnsi="Times New Roman" w:cs="Times New Roman"/>
          <w:sz w:val="24"/>
          <w:szCs w:val="24"/>
        </w:rPr>
        <w:t xml:space="preserve">kelio Nr. </w:t>
      </w:r>
      <w:r w:rsidRPr="00AD51A6">
        <w:rPr>
          <w:rFonts w:ascii="Times New Roman" w:hAnsi="Times New Roman" w:cs="Times New Roman"/>
          <w:iCs/>
          <w:sz w:val="24"/>
          <w:szCs w:val="24"/>
        </w:rPr>
        <w:t>3623 ruožą nuo 0,00 iki 0,85 km.</w:t>
      </w:r>
    </w:p>
    <w:p w14:paraId="79A45585" w14:textId="77777777" w:rsidR="003C1083" w:rsidRPr="00AD51A6" w:rsidRDefault="003C1083" w:rsidP="00ED5981">
      <w:pPr>
        <w:tabs>
          <w:tab w:val="left" w:pos="993"/>
        </w:tabs>
        <w:spacing w:after="0" w:line="240" w:lineRule="auto"/>
        <w:ind w:firstLine="567"/>
        <w:jc w:val="both"/>
        <w:rPr>
          <w:rFonts w:ascii="Times New Roman" w:hAnsi="Times New Roman" w:cs="Times New Roman"/>
          <w:b/>
          <w:sz w:val="24"/>
          <w:szCs w:val="24"/>
        </w:rPr>
      </w:pPr>
    </w:p>
    <w:p w14:paraId="34A6D67C" w14:textId="62CD168E" w:rsidR="000D1312"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VII</w:t>
      </w:r>
      <w:r w:rsidR="000D1312" w:rsidRPr="00AD51A6">
        <w:rPr>
          <w:rFonts w:ascii="Times New Roman" w:hAnsi="Times New Roman" w:cs="Times New Roman"/>
          <w:b/>
          <w:sz w:val="24"/>
          <w:szCs w:val="24"/>
        </w:rPr>
        <w:t xml:space="preserve"> SKYRIUS</w:t>
      </w:r>
    </w:p>
    <w:p w14:paraId="3071D391" w14:textId="667DB984" w:rsidR="003C1083"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SUTARTIES PAKEITIMAI</w:t>
      </w:r>
    </w:p>
    <w:p w14:paraId="19CE2C15" w14:textId="77777777" w:rsidR="003C1083" w:rsidRPr="00AD51A6" w:rsidRDefault="003C1083" w:rsidP="00ED5981">
      <w:pPr>
        <w:tabs>
          <w:tab w:val="left" w:pos="993"/>
        </w:tabs>
        <w:spacing w:after="0" w:line="240" w:lineRule="auto"/>
        <w:ind w:firstLine="567"/>
        <w:jc w:val="both"/>
        <w:rPr>
          <w:rFonts w:ascii="Times New Roman" w:hAnsi="Times New Roman" w:cs="Times New Roman"/>
          <w:sz w:val="24"/>
          <w:szCs w:val="24"/>
        </w:rPr>
      </w:pPr>
    </w:p>
    <w:p w14:paraId="157DE345" w14:textId="77777777"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Šios Sutarties pakeitimai galimi tik raštu dėl to sutarus abiem </w:t>
      </w:r>
      <w:r w:rsidRPr="00AD51A6">
        <w:rPr>
          <w:rFonts w:ascii="Times New Roman" w:hAnsi="Times New Roman" w:cs="Times New Roman"/>
          <w:bCs/>
          <w:sz w:val="24"/>
          <w:szCs w:val="24"/>
        </w:rPr>
        <w:t>Š</w:t>
      </w:r>
      <w:r w:rsidRPr="00AD51A6">
        <w:rPr>
          <w:rFonts w:ascii="Times New Roman" w:hAnsi="Times New Roman" w:cs="Times New Roman"/>
          <w:sz w:val="24"/>
          <w:szCs w:val="24"/>
        </w:rPr>
        <w:t>alims.</w:t>
      </w:r>
    </w:p>
    <w:p w14:paraId="1984860A" w14:textId="4BD36E74"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Sutarties pakeitimas yra įforminamas kaip papildomas susitarimas pakeisti Sutartį ir pasirašomas Šalių įgaliotų atstovų.</w:t>
      </w:r>
    </w:p>
    <w:p w14:paraId="2B4324D1" w14:textId="77777777" w:rsidR="00B2155F" w:rsidRPr="00AD51A6" w:rsidRDefault="00B2155F" w:rsidP="00ED5981">
      <w:pPr>
        <w:tabs>
          <w:tab w:val="left" w:pos="993"/>
          <w:tab w:val="left" w:pos="1701"/>
        </w:tabs>
        <w:spacing w:after="0" w:line="240" w:lineRule="auto"/>
        <w:ind w:firstLine="567"/>
        <w:jc w:val="both"/>
        <w:rPr>
          <w:rFonts w:ascii="Times New Roman" w:hAnsi="Times New Roman" w:cs="Times New Roman"/>
          <w:sz w:val="24"/>
          <w:szCs w:val="24"/>
        </w:rPr>
      </w:pPr>
    </w:p>
    <w:p w14:paraId="6F2EDBFA" w14:textId="52FCFD99" w:rsidR="000D1312"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VIII</w:t>
      </w:r>
      <w:r w:rsidR="000D1312" w:rsidRPr="00AD51A6">
        <w:rPr>
          <w:rFonts w:ascii="Times New Roman" w:hAnsi="Times New Roman" w:cs="Times New Roman"/>
          <w:b/>
          <w:sz w:val="24"/>
          <w:szCs w:val="24"/>
        </w:rPr>
        <w:t xml:space="preserve"> SKYRIUS</w:t>
      </w:r>
    </w:p>
    <w:p w14:paraId="68B7B373" w14:textId="38A9D8DE" w:rsidR="003C1083"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SUTARTIES GALIOJIMAS IR PABAIGA</w:t>
      </w:r>
    </w:p>
    <w:p w14:paraId="6A6C277B" w14:textId="77777777" w:rsidR="003C1083" w:rsidRPr="00AD51A6" w:rsidRDefault="003C1083" w:rsidP="00ED5981">
      <w:pPr>
        <w:tabs>
          <w:tab w:val="left" w:pos="993"/>
        </w:tabs>
        <w:spacing w:after="0" w:line="240" w:lineRule="auto"/>
        <w:ind w:firstLine="567"/>
        <w:jc w:val="both"/>
        <w:rPr>
          <w:rFonts w:ascii="Times New Roman" w:hAnsi="Times New Roman" w:cs="Times New Roman"/>
          <w:sz w:val="24"/>
          <w:szCs w:val="24"/>
        </w:rPr>
      </w:pPr>
    </w:p>
    <w:p w14:paraId="52337851" w14:textId="4F3B4965"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Sutartis įsigalioja nuo tos dienos, kai ją pasirašo Sutarties </w:t>
      </w:r>
      <w:r w:rsidRPr="00AD51A6">
        <w:rPr>
          <w:rFonts w:ascii="Times New Roman" w:hAnsi="Times New Roman" w:cs="Times New Roman"/>
          <w:bCs/>
          <w:sz w:val="24"/>
          <w:szCs w:val="24"/>
        </w:rPr>
        <w:t>Š</w:t>
      </w:r>
      <w:r w:rsidRPr="00AD51A6">
        <w:rPr>
          <w:rFonts w:ascii="Times New Roman" w:hAnsi="Times New Roman" w:cs="Times New Roman"/>
          <w:sz w:val="24"/>
          <w:szCs w:val="24"/>
        </w:rPr>
        <w:t xml:space="preserve">alys ir Savivaldybė įvykdo įsipareigojimus numatytus Sutarties </w:t>
      </w:r>
      <w:r w:rsidR="00CF2194" w:rsidRPr="00AD51A6">
        <w:rPr>
          <w:rFonts w:ascii="Times New Roman" w:hAnsi="Times New Roman" w:cs="Times New Roman"/>
          <w:sz w:val="24"/>
          <w:szCs w:val="24"/>
        </w:rPr>
        <w:t>9</w:t>
      </w:r>
      <w:r w:rsidRPr="00AD51A6">
        <w:rPr>
          <w:rFonts w:ascii="Times New Roman" w:hAnsi="Times New Roman" w:cs="Times New Roman"/>
          <w:sz w:val="24"/>
          <w:szCs w:val="24"/>
        </w:rPr>
        <w:t>.1</w:t>
      </w:r>
      <w:r w:rsidR="00131094" w:rsidRPr="00AD51A6">
        <w:rPr>
          <w:rFonts w:ascii="Times New Roman" w:hAnsi="Times New Roman" w:cs="Times New Roman"/>
          <w:sz w:val="24"/>
          <w:szCs w:val="24"/>
        </w:rPr>
        <w:t xml:space="preserve"> </w:t>
      </w:r>
      <w:r w:rsidR="00CF2194" w:rsidRPr="00AD51A6">
        <w:rPr>
          <w:rFonts w:ascii="Times New Roman" w:hAnsi="Times New Roman" w:cs="Times New Roman"/>
          <w:sz w:val="24"/>
          <w:szCs w:val="24"/>
        </w:rPr>
        <w:t>ir 9.</w:t>
      </w:r>
      <w:r w:rsidR="00131094" w:rsidRPr="00AD51A6">
        <w:rPr>
          <w:rFonts w:ascii="Times New Roman" w:hAnsi="Times New Roman" w:cs="Times New Roman"/>
          <w:sz w:val="24"/>
          <w:szCs w:val="24"/>
        </w:rPr>
        <w:t>2</w:t>
      </w:r>
      <w:r w:rsidR="008F7D5C" w:rsidRPr="00AD51A6">
        <w:rPr>
          <w:rFonts w:ascii="Times New Roman" w:hAnsi="Times New Roman" w:cs="Times New Roman"/>
          <w:sz w:val="24"/>
          <w:szCs w:val="24"/>
        </w:rPr>
        <w:t xml:space="preserve"> </w:t>
      </w:r>
      <w:r w:rsidRPr="00AD51A6">
        <w:rPr>
          <w:rFonts w:ascii="Times New Roman" w:hAnsi="Times New Roman" w:cs="Times New Roman"/>
          <w:sz w:val="24"/>
          <w:szCs w:val="24"/>
        </w:rPr>
        <w:t xml:space="preserve">papunkčiuose. Sutartis galioja, kol </w:t>
      </w:r>
      <w:r w:rsidRPr="00AD51A6">
        <w:rPr>
          <w:rFonts w:ascii="Times New Roman" w:hAnsi="Times New Roman" w:cs="Times New Roman"/>
          <w:bCs/>
          <w:sz w:val="24"/>
          <w:szCs w:val="24"/>
        </w:rPr>
        <w:t>Š</w:t>
      </w:r>
      <w:r w:rsidRPr="00AD51A6">
        <w:rPr>
          <w:rFonts w:ascii="Times New Roman" w:hAnsi="Times New Roman" w:cs="Times New Roman"/>
          <w:sz w:val="24"/>
          <w:szCs w:val="24"/>
        </w:rPr>
        <w:t>alys įgyvendina</w:t>
      </w:r>
      <w:r w:rsidRPr="00AD51A6">
        <w:rPr>
          <w:rFonts w:ascii="Times New Roman" w:hAnsi="Times New Roman" w:cs="Times New Roman"/>
          <w:color w:val="FF0000"/>
          <w:sz w:val="24"/>
          <w:szCs w:val="24"/>
        </w:rPr>
        <w:t xml:space="preserve"> </w:t>
      </w:r>
      <w:r w:rsidRPr="00AD51A6">
        <w:rPr>
          <w:rFonts w:ascii="Times New Roman" w:hAnsi="Times New Roman" w:cs="Times New Roman"/>
          <w:sz w:val="24"/>
          <w:szCs w:val="24"/>
        </w:rPr>
        <w:t>Projektus ir įvykdo visus kitus Sutartyje nurodytus įsipareigojimus arba iki Sutarties nutraukimo.</w:t>
      </w:r>
    </w:p>
    <w:p w14:paraId="1B9BA514" w14:textId="77777777"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Sutartis gali būti nutraukta Šalių abipusiu rašytiniu susitarimu.</w:t>
      </w:r>
    </w:p>
    <w:p w14:paraId="3D18A816" w14:textId="216A02CD" w:rsidR="003C1083" w:rsidRPr="00AD51A6" w:rsidRDefault="00CF2194"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Sutartis gali būti nutraukta vienašališkai, įspėjus prieš 30 (trisdešimt) kalendorinių dienų vienai šaliai padarius esminį Sutarties pažeidimą</w:t>
      </w:r>
      <w:r w:rsidR="003C1083" w:rsidRPr="00AD51A6">
        <w:rPr>
          <w:rFonts w:ascii="Times New Roman" w:hAnsi="Times New Roman" w:cs="Times New Roman"/>
          <w:sz w:val="24"/>
          <w:szCs w:val="24"/>
        </w:rPr>
        <w:t>.</w:t>
      </w:r>
    </w:p>
    <w:p w14:paraId="75F53A31" w14:textId="058BA38F" w:rsidR="003C1083" w:rsidRPr="00AD51A6" w:rsidRDefault="00CF2194"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 xml:space="preserve">Savivaldybei neįvykdžius įsipareigojimų, numatytų Sutarties </w:t>
      </w:r>
      <w:r w:rsidR="00131094" w:rsidRPr="00AD51A6">
        <w:rPr>
          <w:rFonts w:ascii="Times New Roman" w:hAnsi="Times New Roman" w:cs="Times New Roman"/>
          <w:bCs/>
          <w:sz w:val="24"/>
          <w:szCs w:val="24"/>
        </w:rPr>
        <w:t>9 ir 20</w:t>
      </w:r>
      <w:r w:rsidRPr="00AD51A6">
        <w:rPr>
          <w:rFonts w:ascii="Times New Roman" w:hAnsi="Times New Roman" w:cs="Times New Roman"/>
          <w:sz w:val="24"/>
          <w:szCs w:val="24"/>
        </w:rPr>
        <w:t xml:space="preserve"> punktuose,</w:t>
      </w:r>
      <w:r w:rsidRPr="00AD51A6" w:rsidDel="00C51B45">
        <w:rPr>
          <w:rFonts w:ascii="Times New Roman" w:hAnsi="Times New Roman" w:cs="Times New Roman"/>
          <w:sz w:val="24"/>
          <w:szCs w:val="24"/>
        </w:rPr>
        <w:t xml:space="preserve"> </w:t>
      </w:r>
      <w:r w:rsidRPr="00AD51A6">
        <w:rPr>
          <w:rFonts w:ascii="Times New Roman" w:hAnsi="Times New Roman" w:cs="Times New Roman"/>
          <w:sz w:val="24"/>
          <w:szCs w:val="24"/>
        </w:rPr>
        <w:t>Kelių direkcija, įspėjusi prieš 30 (trisdešimt) kalendorinių dienų, turi teisę nutraukti Sutartį ir reikalauti iš Savivaldybės atlyginti patirtus nuostolius ir visas su Projektų įgyvendinimu susijusias Kelių direkcijos turėtas išlaidas</w:t>
      </w:r>
      <w:r w:rsidR="003C1083" w:rsidRPr="00AD51A6">
        <w:rPr>
          <w:rFonts w:ascii="Times New Roman" w:hAnsi="Times New Roman" w:cs="Times New Roman"/>
          <w:sz w:val="24"/>
          <w:szCs w:val="24"/>
        </w:rPr>
        <w:t>.</w:t>
      </w:r>
    </w:p>
    <w:p w14:paraId="5BC660B6" w14:textId="77777777" w:rsidR="003C1083" w:rsidRPr="00AD51A6" w:rsidRDefault="003C1083" w:rsidP="00ED5981">
      <w:pPr>
        <w:tabs>
          <w:tab w:val="left" w:pos="993"/>
        </w:tabs>
        <w:spacing w:after="0" w:line="240" w:lineRule="auto"/>
        <w:ind w:firstLine="567"/>
        <w:jc w:val="both"/>
        <w:rPr>
          <w:rFonts w:ascii="Times New Roman" w:hAnsi="Times New Roman" w:cs="Times New Roman"/>
          <w:sz w:val="24"/>
          <w:szCs w:val="24"/>
        </w:rPr>
      </w:pPr>
    </w:p>
    <w:p w14:paraId="56BB8830" w14:textId="29DD086B" w:rsidR="000D1312"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IX</w:t>
      </w:r>
      <w:r w:rsidR="000D1312" w:rsidRPr="00AD51A6">
        <w:rPr>
          <w:rFonts w:ascii="Times New Roman" w:hAnsi="Times New Roman" w:cs="Times New Roman"/>
          <w:b/>
          <w:sz w:val="24"/>
          <w:szCs w:val="24"/>
        </w:rPr>
        <w:t xml:space="preserve"> SKYRIUS</w:t>
      </w:r>
    </w:p>
    <w:p w14:paraId="64790A25" w14:textId="25B0FB0B" w:rsidR="003C1083" w:rsidRPr="00AD51A6" w:rsidRDefault="003C1083" w:rsidP="00ED5981">
      <w:pPr>
        <w:tabs>
          <w:tab w:val="left" w:pos="993"/>
        </w:tabs>
        <w:spacing w:after="0" w:line="240" w:lineRule="auto"/>
        <w:ind w:firstLine="567"/>
        <w:jc w:val="center"/>
        <w:rPr>
          <w:rFonts w:ascii="Times New Roman" w:hAnsi="Times New Roman" w:cs="Times New Roman"/>
          <w:b/>
          <w:sz w:val="24"/>
          <w:szCs w:val="24"/>
        </w:rPr>
      </w:pPr>
      <w:r w:rsidRPr="00AD51A6">
        <w:rPr>
          <w:rFonts w:ascii="Times New Roman" w:hAnsi="Times New Roman" w:cs="Times New Roman"/>
          <w:b/>
          <w:sz w:val="24"/>
          <w:szCs w:val="24"/>
        </w:rPr>
        <w:t>BAIGIAMOSIOS NUOSTATOS</w:t>
      </w:r>
    </w:p>
    <w:p w14:paraId="12871A17" w14:textId="77777777" w:rsidR="003C1083" w:rsidRPr="00AD51A6" w:rsidRDefault="003C1083" w:rsidP="00ED5981">
      <w:pPr>
        <w:tabs>
          <w:tab w:val="left" w:pos="993"/>
        </w:tabs>
        <w:spacing w:after="0" w:line="240" w:lineRule="auto"/>
        <w:ind w:firstLine="567"/>
        <w:jc w:val="both"/>
        <w:rPr>
          <w:rFonts w:ascii="Times New Roman" w:hAnsi="Times New Roman" w:cs="Times New Roman"/>
          <w:sz w:val="24"/>
          <w:szCs w:val="24"/>
        </w:rPr>
      </w:pPr>
    </w:p>
    <w:p w14:paraId="6400A65E" w14:textId="22E36973" w:rsidR="003C1083" w:rsidRPr="00AD51A6" w:rsidRDefault="00CF2194"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Nei viena iš Šalių negali perleisti savo teisių ir pareigų pagal šią Sutartį be išankstinio kitos Šalies sutikimo</w:t>
      </w:r>
      <w:r w:rsidR="003C1083" w:rsidRPr="00AD51A6">
        <w:rPr>
          <w:rFonts w:ascii="Times New Roman" w:hAnsi="Times New Roman" w:cs="Times New Roman"/>
          <w:sz w:val="24"/>
          <w:szCs w:val="24"/>
        </w:rPr>
        <w:t>.</w:t>
      </w:r>
    </w:p>
    <w:p w14:paraId="07FB3EF7" w14:textId="10F34AC2" w:rsidR="003C1083" w:rsidRPr="00AD51A6" w:rsidRDefault="00CF2194"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r w:rsidR="003C1083" w:rsidRPr="00AD51A6">
        <w:rPr>
          <w:rFonts w:ascii="Times New Roman" w:hAnsi="Times New Roman" w:cs="Times New Roman"/>
          <w:sz w:val="24"/>
          <w:szCs w:val="24"/>
        </w:rPr>
        <w:t>.</w:t>
      </w:r>
    </w:p>
    <w:p w14:paraId="4CAB42E6" w14:textId="294481EE" w:rsidR="003C1083" w:rsidRPr="00AD51A6" w:rsidRDefault="00CF2194"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lastRenderedPageBreak/>
        <w:t>Visų Projektams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r w:rsidR="003C1083" w:rsidRPr="00AD51A6">
        <w:rPr>
          <w:rFonts w:ascii="Times New Roman" w:hAnsi="Times New Roman" w:cs="Times New Roman"/>
          <w:sz w:val="24"/>
          <w:szCs w:val="24"/>
        </w:rPr>
        <w:t>.</w:t>
      </w:r>
    </w:p>
    <w:p w14:paraId="61326218" w14:textId="5904EC75" w:rsidR="003C1083" w:rsidRPr="00AD51A6" w:rsidRDefault="00CF2194"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r w:rsidR="003C1083" w:rsidRPr="00AD51A6">
        <w:rPr>
          <w:rFonts w:ascii="Times New Roman" w:hAnsi="Times New Roman" w:cs="Times New Roman"/>
          <w:sz w:val="24"/>
          <w:szCs w:val="24"/>
        </w:rPr>
        <w:t>.</w:t>
      </w:r>
    </w:p>
    <w:p w14:paraId="64EA2C2D" w14:textId="377C8942" w:rsidR="003C1083" w:rsidRPr="00AD51A6" w:rsidRDefault="00CF2194"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Kartu su šia Sutartimi sudaromi priedai turi tokią pačią teisinę galią kaip ir Sutartis</w:t>
      </w:r>
      <w:r w:rsidR="003C1083" w:rsidRPr="00AD51A6">
        <w:rPr>
          <w:rFonts w:ascii="Times New Roman" w:hAnsi="Times New Roman" w:cs="Times New Roman"/>
          <w:sz w:val="24"/>
          <w:szCs w:val="24"/>
        </w:rPr>
        <w:t>.</w:t>
      </w:r>
    </w:p>
    <w:p w14:paraId="06ADA50D" w14:textId="77777777"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Kelių direkcijos buveinė.</w:t>
      </w:r>
    </w:p>
    <w:p w14:paraId="4EA18A03" w14:textId="77777777" w:rsidR="003C1083" w:rsidRPr="00AD51A6" w:rsidRDefault="003C1083"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Šalys patvirtina, kad yra susipažinę su savo teisėmis ir pareigomis įgyvendinant Projektus.</w:t>
      </w:r>
    </w:p>
    <w:p w14:paraId="263867F6" w14:textId="55E7F465" w:rsidR="003C1083" w:rsidRPr="00AD51A6" w:rsidRDefault="00CF2194" w:rsidP="00ED5981">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Šalių atstovams yra žinoma, kad Šalių ir (ar) jų atstovų, kitų Sutartyje nurodytų asmenų duomenys, būtini tinkamam Sutarties sudarymui ir įvykdymui, yra tvarkomi be atskiro jų sutikimo</w:t>
      </w:r>
      <w:r w:rsidR="003C1083" w:rsidRPr="00AD51A6">
        <w:rPr>
          <w:rFonts w:ascii="Times New Roman" w:hAnsi="Times New Roman" w:cs="Times New Roman"/>
          <w:sz w:val="24"/>
          <w:szCs w:val="24"/>
        </w:rPr>
        <w:t>.</w:t>
      </w:r>
    </w:p>
    <w:p w14:paraId="10362361" w14:textId="77777777" w:rsidR="00CF2194" w:rsidRPr="00AD51A6" w:rsidRDefault="00CF2194" w:rsidP="00CF2194">
      <w:pPr>
        <w:pStyle w:val="Sraopastraipa"/>
        <w:numPr>
          <w:ilvl w:val="0"/>
          <w:numId w:val="6"/>
        </w:numPr>
        <w:tabs>
          <w:tab w:val="left" w:pos="993"/>
          <w:tab w:val="left" w:pos="1701"/>
        </w:tabs>
        <w:spacing w:after="0" w:line="240" w:lineRule="auto"/>
        <w:ind w:left="0" w:firstLine="567"/>
        <w:jc w:val="both"/>
        <w:rPr>
          <w:rFonts w:ascii="Times New Roman" w:hAnsi="Times New Roman" w:cs="Times New Roman"/>
          <w:sz w:val="24"/>
          <w:szCs w:val="24"/>
        </w:rPr>
      </w:pPr>
      <w:r w:rsidRPr="00AD51A6">
        <w:rPr>
          <w:rFonts w:ascii="Times New Roman" w:hAnsi="Times New Roman" w:cs="Times New Roman"/>
          <w:sz w:val="24"/>
          <w:szCs w:val="24"/>
        </w:rPr>
        <w:t>Sutartis pasirašyta dviem egzemplioriais, po vieną kiekvienai Šaliai. Visi Sutarties egzemplioriai turi vienodą teisinę galią. Visi Sutarties priedai laikomi neatskiriama Sutarties dalimi. Šalys pasirašo kiekviename Sutarties lape</w:t>
      </w:r>
      <w:r w:rsidR="003C1083" w:rsidRPr="00AD51A6">
        <w:rPr>
          <w:rFonts w:ascii="Times New Roman" w:hAnsi="Times New Roman" w:cs="Times New Roman"/>
          <w:sz w:val="24"/>
          <w:szCs w:val="24"/>
        </w:rPr>
        <w:t>.</w:t>
      </w:r>
    </w:p>
    <w:p w14:paraId="5110A556" w14:textId="77777777" w:rsidR="00CF2194" w:rsidRPr="00AD51A6" w:rsidRDefault="00CF2194" w:rsidP="00CF2194">
      <w:pPr>
        <w:pStyle w:val="Sraopastraipa"/>
        <w:tabs>
          <w:tab w:val="left" w:pos="993"/>
          <w:tab w:val="left" w:pos="1701"/>
        </w:tabs>
        <w:spacing w:after="0" w:line="240" w:lineRule="auto"/>
        <w:ind w:left="567"/>
        <w:jc w:val="both"/>
        <w:rPr>
          <w:rFonts w:ascii="Times New Roman" w:hAnsi="Times New Roman" w:cs="Times New Roman"/>
          <w:sz w:val="24"/>
          <w:szCs w:val="24"/>
        </w:rPr>
      </w:pPr>
    </w:p>
    <w:p w14:paraId="78515E9B" w14:textId="07F80626" w:rsidR="000D1312" w:rsidRPr="00AD51A6" w:rsidRDefault="003C1083" w:rsidP="00CF2194">
      <w:pPr>
        <w:pStyle w:val="Sraopastraipa"/>
        <w:tabs>
          <w:tab w:val="left" w:pos="993"/>
          <w:tab w:val="left" w:pos="1701"/>
        </w:tabs>
        <w:spacing w:after="0" w:line="240" w:lineRule="auto"/>
        <w:ind w:left="567"/>
        <w:jc w:val="center"/>
        <w:rPr>
          <w:rFonts w:ascii="Times New Roman" w:hAnsi="Times New Roman" w:cs="Times New Roman"/>
          <w:sz w:val="24"/>
          <w:szCs w:val="24"/>
        </w:rPr>
      </w:pPr>
      <w:r w:rsidRPr="00AD51A6">
        <w:rPr>
          <w:rFonts w:ascii="Times New Roman" w:hAnsi="Times New Roman" w:cs="Times New Roman"/>
          <w:b/>
          <w:sz w:val="24"/>
          <w:szCs w:val="24"/>
        </w:rPr>
        <w:t>X</w:t>
      </w:r>
      <w:r w:rsidR="000D1312" w:rsidRPr="00AD51A6">
        <w:rPr>
          <w:rFonts w:ascii="Times New Roman" w:hAnsi="Times New Roman" w:cs="Times New Roman"/>
          <w:b/>
          <w:sz w:val="24"/>
          <w:szCs w:val="24"/>
        </w:rPr>
        <w:t xml:space="preserve"> SKYRIUS</w:t>
      </w:r>
    </w:p>
    <w:p w14:paraId="0F623365" w14:textId="0B11730F" w:rsidR="003C1083" w:rsidRPr="00AD51A6" w:rsidRDefault="003C1083" w:rsidP="001A7B26">
      <w:pPr>
        <w:spacing w:after="0" w:line="240" w:lineRule="auto"/>
        <w:jc w:val="center"/>
        <w:rPr>
          <w:rFonts w:ascii="Times New Roman" w:hAnsi="Times New Roman" w:cs="Times New Roman"/>
          <w:b/>
          <w:sz w:val="24"/>
          <w:szCs w:val="24"/>
        </w:rPr>
      </w:pPr>
      <w:r w:rsidRPr="00AD51A6">
        <w:rPr>
          <w:rFonts w:ascii="Times New Roman" w:hAnsi="Times New Roman" w:cs="Times New Roman"/>
          <w:b/>
          <w:sz w:val="24"/>
          <w:szCs w:val="24"/>
        </w:rPr>
        <w:t>SUTARTIES ŠALYS</w:t>
      </w:r>
    </w:p>
    <w:tbl>
      <w:tblPr>
        <w:tblStyle w:val="Lentelstinklelis"/>
        <w:tblW w:w="99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14"/>
      </w:tblGrid>
      <w:tr w:rsidR="003C1083" w:rsidRPr="00AD51A6" w14:paraId="2A0AC391" w14:textId="77777777" w:rsidTr="009B6DF5">
        <w:tc>
          <w:tcPr>
            <w:tcW w:w="5103" w:type="dxa"/>
          </w:tcPr>
          <w:p w14:paraId="455A63B0" w14:textId="77777777" w:rsidR="003C1083" w:rsidRPr="00AD51A6" w:rsidRDefault="003C1083" w:rsidP="001A7B26">
            <w:pPr>
              <w:spacing w:after="0" w:line="240" w:lineRule="auto"/>
              <w:ind w:firstLine="709"/>
              <w:rPr>
                <w:rFonts w:ascii="Times New Roman" w:hAnsi="Times New Roman" w:cs="Times New Roman"/>
                <w:b/>
                <w:sz w:val="24"/>
                <w:szCs w:val="24"/>
              </w:rPr>
            </w:pPr>
            <w:bookmarkStart w:id="7" w:name="_Hlk531764839"/>
          </w:p>
          <w:p w14:paraId="1B6A082F" w14:textId="77777777" w:rsidR="00E17E29" w:rsidRDefault="00E17E29" w:rsidP="00E17E29">
            <w:pPr>
              <w:spacing w:after="0"/>
              <w:ind w:left="-108"/>
              <w:rPr>
                <w:rFonts w:ascii="Times New Roman" w:hAnsi="Times New Roman" w:cs="Times New Roman"/>
                <w:sz w:val="24"/>
                <w:szCs w:val="24"/>
              </w:rPr>
            </w:pPr>
            <w:r>
              <w:rPr>
                <w:rFonts w:ascii="Times New Roman" w:hAnsi="Times New Roman" w:cs="Times New Roman"/>
                <w:sz w:val="24"/>
                <w:szCs w:val="24"/>
              </w:rPr>
              <w:t>Rokiškio rajono savivaldybė</w:t>
            </w:r>
            <w:r w:rsidR="00F513AF" w:rsidRPr="00AD51A6">
              <w:rPr>
                <w:rFonts w:ascii="Times New Roman" w:hAnsi="Times New Roman" w:cs="Times New Roman"/>
                <w:sz w:val="24"/>
                <w:szCs w:val="24"/>
              </w:rPr>
              <w:t xml:space="preserve"> </w:t>
            </w:r>
          </w:p>
          <w:p w14:paraId="499385E5" w14:textId="4DC8C246" w:rsidR="00F513AF" w:rsidRPr="00AD51A6" w:rsidRDefault="00F513AF" w:rsidP="00E17E29">
            <w:pPr>
              <w:spacing w:after="0"/>
              <w:ind w:left="-108"/>
              <w:rPr>
                <w:rFonts w:ascii="Times New Roman" w:hAnsi="Times New Roman" w:cs="Times New Roman"/>
                <w:sz w:val="24"/>
                <w:szCs w:val="24"/>
              </w:rPr>
            </w:pPr>
            <w:r w:rsidRPr="00AD51A6">
              <w:rPr>
                <w:rFonts w:ascii="Times New Roman" w:hAnsi="Times New Roman" w:cs="Times New Roman"/>
                <w:sz w:val="24"/>
                <w:szCs w:val="24"/>
              </w:rPr>
              <w:t>Respublikos  g. 94, LT-42136 Rokiškis</w:t>
            </w:r>
          </w:p>
          <w:p w14:paraId="63ED7835" w14:textId="77777777" w:rsidR="00F513AF" w:rsidRPr="00AD51A6" w:rsidRDefault="00F513AF" w:rsidP="00F513AF">
            <w:pPr>
              <w:spacing w:after="0"/>
              <w:ind w:left="-108"/>
              <w:rPr>
                <w:rFonts w:ascii="Times New Roman" w:hAnsi="Times New Roman" w:cs="Times New Roman"/>
                <w:sz w:val="24"/>
                <w:szCs w:val="24"/>
              </w:rPr>
            </w:pPr>
            <w:r w:rsidRPr="00AD51A6">
              <w:rPr>
                <w:rFonts w:ascii="Times New Roman" w:hAnsi="Times New Roman" w:cs="Times New Roman"/>
                <w:sz w:val="24"/>
                <w:szCs w:val="24"/>
              </w:rPr>
              <w:t>Telefonas (8 458) 71233, faksas (8 458) 71420</w:t>
            </w:r>
          </w:p>
          <w:p w14:paraId="28296F9C" w14:textId="61264F5B" w:rsidR="00F513AF" w:rsidRPr="00AD51A6" w:rsidRDefault="00F513AF" w:rsidP="00F513AF">
            <w:pPr>
              <w:spacing w:after="0"/>
              <w:ind w:left="-108"/>
              <w:rPr>
                <w:rFonts w:ascii="Times New Roman" w:hAnsi="Times New Roman" w:cs="Times New Roman"/>
                <w:sz w:val="24"/>
                <w:szCs w:val="24"/>
              </w:rPr>
            </w:pPr>
            <w:r w:rsidRPr="00AD51A6">
              <w:rPr>
                <w:rFonts w:ascii="Times New Roman" w:hAnsi="Times New Roman" w:cs="Times New Roman"/>
                <w:sz w:val="24"/>
                <w:szCs w:val="24"/>
              </w:rPr>
              <w:t>El. paštas savivaldybe@post.rokiskis.lt</w:t>
            </w:r>
          </w:p>
          <w:p w14:paraId="67F73CEE" w14:textId="77777777" w:rsidR="00F513AF" w:rsidRDefault="00F513AF" w:rsidP="00F513AF">
            <w:pPr>
              <w:spacing w:after="0"/>
              <w:ind w:left="-108"/>
              <w:rPr>
                <w:rFonts w:ascii="Times New Roman" w:hAnsi="Times New Roman" w:cs="Times New Roman"/>
                <w:sz w:val="24"/>
                <w:szCs w:val="24"/>
              </w:rPr>
            </w:pPr>
          </w:p>
          <w:p w14:paraId="5C40FAD9" w14:textId="77777777" w:rsidR="006A2677" w:rsidRDefault="006A2677" w:rsidP="00F513AF">
            <w:pPr>
              <w:spacing w:after="0"/>
              <w:ind w:left="-108"/>
              <w:rPr>
                <w:rFonts w:ascii="Times New Roman" w:hAnsi="Times New Roman" w:cs="Times New Roman"/>
                <w:sz w:val="24"/>
                <w:szCs w:val="24"/>
              </w:rPr>
            </w:pPr>
          </w:p>
          <w:p w14:paraId="43E435EB" w14:textId="77777777" w:rsidR="006A2677" w:rsidRDefault="006A2677" w:rsidP="00F513AF">
            <w:pPr>
              <w:spacing w:after="0"/>
              <w:ind w:left="-108"/>
              <w:rPr>
                <w:rFonts w:ascii="Times New Roman" w:hAnsi="Times New Roman" w:cs="Times New Roman"/>
                <w:sz w:val="24"/>
                <w:szCs w:val="24"/>
              </w:rPr>
            </w:pPr>
          </w:p>
          <w:p w14:paraId="071F9641" w14:textId="77777777" w:rsidR="00E17E29" w:rsidRDefault="00E17E29" w:rsidP="00F513AF">
            <w:pPr>
              <w:spacing w:after="0"/>
              <w:ind w:left="-108"/>
              <w:rPr>
                <w:rFonts w:ascii="Times New Roman" w:hAnsi="Times New Roman" w:cs="Times New Roman"/>
                <w:sz w:val="24"/>
                <w:szCs w:val="24"/>
              </w:rPr>
            </w:pPr>
          </w:p>
          <w:p w14:paraId="1A5CF8F8" w14:textId="77777777" w:rsidR="00E17E29" w:rsidRPr="00AD51A6" w:rsidRDefault="00E17E29" w:rsidP="00E17E29">
            <w:pPr>
              <w:spacing w:after="0"/>
              <w:rPr>
                <w:rFonts w:ascii="Times New Roman" w:hAnsi="Times New Roman" w:cs="Times New Roman"/>
                <w:sz w:val="24"/>
                <w:szCs w:val="24"/>
              </w:rPr>
            </w:pPr>
          </w:p>
          <w:p w14:paraId="1E628F63" w14:textId="40BE497D" w:rsidR="00F513AF" w:rsidRPr="00AD51A6" w:rsidRDefault="00F513AF" w:rsidP="00E17E29">
            <w:pPr>
              <w:spacing w:after="0"/>
              <w:ind w:left="-108"/>
              <w:rPr>
                <w:rFonts w:ascii="Times New Roman" w:hAnsi="Times New Roman" w:cs="Times New Roman"/>
                <w:sz w:val="24"/>
                <w:szCs w:val="24"/>
              </w:rPr>
            </w:pPr>
            <w:r w:rsidRPr="00AD51A6">
              <w:rPr>
                <w:rFonts w:ascii="Times New Roman" w:hAnsi="Times New Roman" w:cs="Times New Roman"/>
                <w:sz w:val="24"/>
                <w:szCs w:val="24"/>
              </w:rPr>
              <w:t>Rokiškio rajono savivaldybės</w:t>
            </w:r>
            <w:r w:rsidR="00E17E29">
              <w:rPr>
                <w:rFonts w:ascii="Times New Roman" w:hAnsi="Times New Roman" w:cs="Times New Roman"/>
                <w:sz w:val="24"/>
                <w:szCs w:val="24"/>
              </w:rPr>
              <w:t xml:space="preserve"> meras</w:t>
            </w:r>
          </w:p>
          <w:p w14:paraId="21AE5F18" w14:textId="27446D3D" w:rsidR="003C1083" w:rsidRPr="00AD51A6" w:rsidRDefault="00E17E29" w:rsidP="00F513AF">
            <w:pPr>
              <w:pStyle w:val="Pagrindinistekstas2"/>
              <w:spacing w:after="0" w:line="240" w:lineRule="auto"/>
              <w:ind w:left="-108"/>
              <w:outlineLvl w:val="0"/>
              <w:rPr>
                <w:rFonts w:ascii="Times New Roman" w:hAnsi="Times New Roman" w:cs="Times New Roman"/>
                <w:sz w:val="24"/>
                <w:szCs w:val="24"/>
              </w:rPr>
            </w:pPr>
            <w:r>
              <w:rPr>
                <w:rFonts w:ascii="Times New Roman" w:hAnsi="Times New Roman" w:cs="Times New Roman"/>
                <w:sz w:val="24"/>
                <w:szCs w:val="24"/>
              </w:rPr>
              <w:t>Ramūnas Godeliauskas</w:t>
            </w:r>
          </w:p>
          <w:p w14:paraId="3982D9D6" w14:textId="77777777" w:rsidR="003C1083" w:rsidRPr="00AD51A6" w:rsidRDefault="003C1083" w:rsidP="001A7B26">
            <w:pPr>
              <w:spacing w:after="0" w:line="240" w:lineRule="auto"/>
              <w:rPr>
                <w:rFonts w:ascii="Times New Roman" w:hAnsi="Times New Roman" w:cs="Times New Roman"/>
                <w:b/>
                <w:sz w:val="24"/>
                <w:szCs w:val="24"/>
              </w:rPr>
            </w:pPr>
          </w:p>
        </w:tc>
        <w:tc>
          <w:tcPr>
            <w:tcW w:w="4814" w:type="dxa"/>
          </w:tcPr>
          <w:p w14:paraId="6BEBB078" w14:textId="77777777" w:rsidR="003C1083" w:rsidRPr="00AD51A6" w:rsidRDefault="003C1083" w:rsidP="001A7B26">
            <w:pPr>
              <w:spacing w:after="0" w:line="240" w:lineRule="auto"/>
              <w:ind w:firstLine="709"/>
              <w:rPr>
                <w:rFonts w:ascii="Times New Roman" w:hAnsi="Times New Roman" w:cs="Times New Roman"/>
                <w:b/>
                <w:sz w:val="24"/>
                <w:szCs w:val="24"/>
              </w:rPr>
            </w:pPr>
          </w:p>
          <w:p w14:paraId="4BDDE19B" w14:textId="7892E090" w:rsidR="003C1083" w:rsidRPr="00AD51A6" w:rsidRDefault="00BC5F6A" w:rsidP="001A7B26">
            <w:pPr>
              <w:spacing w:after="0" w:line="240" w:lineRule="auto"/>
              <w:ind w:left="454"/>
              <w:rPr>
                <w:rFonts w:ascii="Times New Roman" w:hAnsi="Times New Roman" w:cs="Times New Roman"/>
                <w:bCs/>
                <w:sz w:val="24"/>
                <w:szCs w:val="24"/>
              </w:rPr>
            </w:pPr>
            <w:r w:rsidRPr="00AD51A6">
              <w:rPr>
                <w:rFonts w:ascii="Times New Roman" w:hAnsi="Times New Roman"/>
                <w:sz w:val="24"/>
                <w:szCs w:val="24"/>
              </w:rPr>
              <w:t>Valstybės įmonė Lietuvos automobilių kelių direkcija</w:t>
            </w:r>
          </w:p>
          <w:p w14:paraId="11F6EACA" w14:textId="77777777" w:rsidR="003C1083" w:rsidRPr="00AD51A6" w:rsidRDefault="003C1083" w:rsidP="001A7B26">
            <w:pPr>
              <w:spacing w:after="0" w:line="240" w:lineRule="auto"/>
              <w:ind w:left="454"/>
              <w:rPr>
                <w:rFonts w:ascii="Times New Roman" w:hAnsi="Times New Roman" w:cs="Times New Roman"/>
                <w:bCs/>
                <w:sz w:val="24"/>
                <w:szCs w:val="24"/>
              </w:rPr>
            </w:pPr>
            <w:r w:rsidRPr="00AD51A6">
              <w:rPr>
                <w:rFonts w:ascii="Times New Roman" w:hAnsi="Times New Roman" w:cs="Times New Roman"/>
                <w:bCs/>
                <w:sz w:val="24"/>
                <w:szCs w:val="24"/>
              </w:rPr>
              <w:t>J. Basanavičiaus g. 36, LT-03109 Vilnius</w:t>
            </w:r>
          </w:p>
          <w:p w14:paraId="489A04E6" w14:textId="77777777" w:rsidR="003C1083" w:rsidRPr="00AD51A6" w:rsidRDefault="003C1083" w:rsidP="001A7B26">
            <w:pPr>
              <w:spacing w:after="0" w:line="240" w:lineRule="auto"/>
              <w:ind w:left="454"/>
              <w:rPr>
                <w:rFonts w:ascii="Times New Roman" w:hAnsi="Times New Roman" w:cs="Times New Roman"/>
                <w:bCs/>
                <w:sz w:val="24"/>
                <w:szCs w:val="24"/>
              </w:rPr>
            </w:pPr>
            <w:r w:rsidRPr="00AD51A6">
              <w:rPr>
                <w:rFonts w:ascii="Times New Roman" w:hAnsi="Times New Roman" w:cs="Times New Roman"/>
                <w:bCs/>
                <w:sz w:val="24"/>
                <w:szCs w:val="24"/>
              </w:rPr>
              <w:t>Įstaigos kodas 188710638</w:t>
            </w:r>
          </w:p>
          <w:p w14:paraId="57BACA43" w14:textId="77777777" w:rsidR="003C1083" w:rsidRPr="00AD51A6" w:rsidRDefault="003C1083" w:rsidP="001A7B26">
            <w:pPr>
              <w:spacing w:after="0" w:line="240" w:lineRule="auto"/>
              <w:ind w:left="454"/>
              <w:rPr>
                <w:rFonts w:ascii="Times New Roman" w:hAnsi="Times New Roman" w:cs="Times New Roman"/>
                <w:bCs/>
                <w:sz w:val="24"/>
                <w:szCs w:val="24"/>
              </w:rPr>
            </w:pPr>
            <w:r w:rsidRPr="00AD51A6">
              <w:rPr>
                <w:rFonts w:ascii="Times New Roman" w:hAnsi="Times New Roman" w:cs="Times New Roman"/>
                <w:bCs/>
                <w:sz w:val="24"/>
                <w:szCs w:val="24"/>
              </w:rPr>
              <w:t>Atsiskaitomoji sąskaita:</w:t>
            </w:r>
          </w:p>
          <w:p w14:paraId="33EE5CF5" w14:textId="77777777" w:rsidR="003C1083" w:rsidRPr="00AD51A6" w:rsidRDefault="003C1083" w:rsidP="001A7B26">
            <w:pPr>
              <w:spacing w:after="0" w:line="240" w:lineRule="auto"/>
              <w:ind w:left="454"/>
              <w:rPr>
                <w:rFonts w:ascii="Times New Roman" w:hAnsi="Times New Roman" w:cs="Times New Roman"/>
                <w:bCs/>
                <w:sz w:val="24"/>
                <w:szCs w:val="24"/>
              </w:rPr>
            </w:pPr>
            <w:r w:rsidRPr="00AD51A6">
              <w:rPr>
                <w:rFonts w:ascii="Times New Roman" w:hAnsi="Times New Roman" w:cs="Times New Roman"/>
                <w:bCs/>
                <w:sz w:val="24"/>
                <w:szCs w:val="24"/>
              </w:rPr>
              <w:t>LT37 7300 0100 0245 6303</w:t>
            </w:r>
          </w:p>
          <w:p w14:paraId="5A70FD11" w14:textId="77777777" w:rsidR="003C1083" w:rsidRPr="00AD51A6" w:rsidRDefault="003C1083" w:rsidP="001A7B26">
            <w:pPr>
              <w:spacing w:after="0" w:line="240" w:lineRule="auto"/>
              <w:ind w:left="454"/>
              <w:rPr>
                <w:rFonts w:ascii="Times New Roman" w:hAnsi="Times New Roman" w:cs="Times New Roman"/>
                <w:bCs/>
                <w:sz w:val="24"/>
                <w:szCs w:val="24"/>
              </w:rPr>
            </w:pPr>
            <w:r w:rsidRPr="00AD51A6">
              <w:rPr>
                <w:rFonts w:ascii="Times New Roman" w:hAnsi="Times New Roman" w:cs="Times New Roman"/>
                <w:bCs/>
                <w:sz w:val="24"/>
                <w:szCs w:val="24"/>
              </w:rPr>
              <w:t>AB „Swedbank“</w:t>
            </w:r>
          </w:p>
          <w:p w14:paraId="3BA95BC1" w14:textId="77777777" w:rsidR="003C1083" w:rsidRPr="00AD51A6" w:rsidRDefault="003C1083" w:rsidP="001A7B26">
            <w:pPr>
              <w:spacing w:after="0" w:line="240" w:lineRule="auto"/>
              <w:ind w:left="454"/>
              <w:rPr>
                <w:rFonts w:ascii="Times New Roman" w:hAnsi="Times New Roman" w:cs="Times New Roman"/>
                <w:bCs/>
                <w:sz w:val="24"/>
                <w:szCs w:val="24"/>
              </w:rPr>
            </w:pPr>
            <w:r w:rsidRPr="00AD51A6">
              <w:rPr>
                <w:rFonts w:ascii="Times New Roman" w:hAnsi="Times New Roman" w:cs="Times New Roman"/>
                <w:bCs/>
                <w:sz w:val="24"/>
                <w:szCs w:val="24"/>
              </w:rPr>
              <w:t>Telefonas (8 5) 232 9600</w:t>
            </w:r>
          </w:p>
          <w:p w14:paraId="6B31C823" w14:textId="15BF391E" w:rsidR="003C1083" w:rsidRPr="00AD51A6" w:rsidRDefault="003C1083" w:rsidP="001A7B26">
            <w:pPr>
              <w:spacing w:after="0" w:line="240" w:lineRule="auto"/>
              <w:ind w:left="454"/>
              <w:rPr>
                <w:rFonts w:ascii="Times New Roman" w:hAnsi="Times New Roman" w:cs="Times New Roman"/>
                <w:bCs/>
                <w:sz w:val="24"/>
                <w:szCs w:val="24"/>
              </w:rPr>
            </w:pPr>
            <w:r w:rsidRPr="00AD51A6">
              <w:rPr>
                <w:rFonts w:ascii="Times New Roman" w:hAnsi="Times New Roman" w:cs="Times New Roman"/>
                <w:bCs/>
                <w:sz w:val="24"/>
                <w:szCs w:val="24"/>
              </w:rPr>
              <w:t>El. paštas lakd@lakd.lt</w:t>
            </w:r>
          </w:p>
          <w:p w14:paraId="6FD7DC6D" w14:textId="77777777" w:rsidR="003C1083" w:rsidRPr="00AD51A6" w:rsidRDefault="003C1083" w:rsidP="001A7B26">
            <w:pPr>
              <w:spacing w:after="0" w:line="240" w:lineRule="auto"/>
              <w:ind w:left="454"/>
              <w:rPr>
                <w:rFonts w:ascii="Times New Roman" w:hAnsi="Times New Roman" w:cs="Times New Roman"/>
                <w:bCs/>
                <w:sz w:val="24"/>
                <w:szCs w:val="24"/>
                <w:highlight w:val="yellow"/>
              </w:rPr>
            </w:pPr>
          </w:p>
          <w:p w14:paraId="06D109DB" w14:textId="4BFAA324" w:rsidR="00F513AF" w:rsidRPr="00AD51A6" w:rsidRDefault="00BC5F6A" w:rsidP="00F513AF">
            <w:pPr>
              <w:spacing w:after="0" w:line="240" w:lineRule="auto"/>
              <w:ind w:left="454"/>
              <w:rPr>
                <w:rFonts w:ascii="Times New Roman" w:hAnsi="Times New Roman" w:cs="Times New Roman"/>
                <w:bCs/>
                <w:sz w:val="24"/>
                <w:szCs w:val="24"/>
              </w:rPr>
            </w:pPr>
            <w:r w:rsidRPr="00AD51A6">
              <w:rPr>
                <w:rFonts w:ascii="Times New Roman" w:hAnsi="Times New Roman"/>
                <w:sz w:val="24"/>
                <w:szCs w:val="24"/>
              </w:rPr>
              <w:t>Valstybės įmonės Lietuvos automobilių kelių direkcijos</w:t>
            </w:r>
          </w:p>
          <w:p w14:paraId="1DAA51A4" w14:textId="2FD12DA6" w:rsidR="003C1083" w:rsidRPr="00AD51A6" w:rsidRDefault="003C1083" w:rsidP="001A7B26">
            <w:pPr>
              <w:spacing w:after="0" w:line="240" w:lineRule="auto"/>
              <w:ind w:left="454"/>
              <w:rPr>
                <w:rFonts w:ascii="Times New Roman" w:hAnsi="Times New Roman" w:cs="Times New Roman"/>
                <w:b/>
                <w:sz w:val="24"/>
                <w:szCs w:val="24"/>
              </w:rPr>
            </w:pPr>
          </w:p>
        </w:tc>
      </w:tr>
      <w:bookmarkEnd w:id="7"/>
    </w:tbl>
    <w:p w14:paraId="63520B40" w14:textId="76E1A73E" w:rsidR="003F6C98" w:rsidRPr="00AD51A6" w:rsidRDefault="003F6C98" w:rsidP="00613D7C">
      <w:pPr>
        <w:spacing w:after="0" w:line="240" w:lineRule="auto"/>
        <w:rPr>
          <w:rFonts w:ascii="Times New Roman" w:hAnsi="Times New Roman" w:cs="Times New Roman"/>
          <w:iCs/>
          <w:sz w:val="24"/>
          <w:szCs w:val="24"/>
        </w:rPr>
      </w:pPr>
    </w:p>
    <w:p w14:paraId="49D9E47E" w14:textId="61F096D0" w:rsidR="00613D7C" w:rsidRPr="00AD51A6" w:rsidRDefault="00613D7C" w:rsidP="00613D7C">
      <w:pPr>
        <w:spacing w:after="0" w:line="240" w:lineRule="auto"/>
        <w:jc w:val="center"/>
        <w:rPr>
          <w:rFonts w:ascii="Times New Roman" w:eastAsia="Times New Roman" w:hAnsi="Times New Roman" w:cs="Times New Roman"/>
          <w:iCs/>
          <w:sz w:val="24"/>
          <w:szCs w:val="24"/>
          <w:lang w:eastAsia="en-US"/>
        </w:rPr>
      </w:pPr>
      <w:r w:rsidRPr="00AD51A6">
        <w:rPr>
          <w:rFonts w:ascii="Times New Roman" w:hAnsi="Times New Roman" w:cs="Times New Roman"/>
          <w:iCs/>
          <w:sz w:val="24"/>
          <w:szCs w:val="24"/>
        </w:rPr>
        <w:t>___________________</w:t>
      </w:r>
    </w:p>
    <w:sectPr w:rsidR="00613D7C" w:rsidRPr="00AD51A6" w:rsidSect="009E295B">
      <w:headerReference w:type="default" r:id="rId9"/>
      <w:pgSz w:w="11906" w:h="16838"/>
      <w:pgMar w:top="1134" w:right="567" w:bottom="1134"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9E35" w16cex:dateUtc="2020-08-31T13:05:00Z"/>
  <w16cex:commentExtensible w16cex:durableId="22F7A9E4" w16cex:dateUtc="2020-08-3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EB06C0" w16cid:durableId="22F79E35"/>
  <w16cid:commentId w16cid:paraId="1787D31B" w16cid:durableId="22F7A9E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4F644" w14:textId="77777777" w:rsidR="003E123C" w:rsidRDefault="003E123C" w:rsidP="00A7243A">
      <w:pPr>
        <w:spacing w:after="0" w:line="240" w:lineRule="auto"/>
      </w:pPr>
      <w:r>
        <w:separator/>
      </w:r>
    </w:p>
  </w:endnote>
  <w:endnote w:type="continuationSeparator" w:id="0">
    <w:p w14:paraId="6974F7FF" w14:textId="77777777" w:rsidR="003E123C" w:rsidRDefault="003E123C" w:rsidP="00A72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F288A" w14:textId="77777777" w:rsidR="003E123C" w:rsidRDefault="003E123C" w:rsidP="00A7243A">
      <w:pPr>
        <w:spacing w:after="0" w:line="240" w:lineRule="auto"/>
      </w:pPr>
      <w:r>
        <w:separator/>
      </w:r>
    </w:p>
  </w:footnote>
  <w:footnote w:type="continuationSeparator" w:id="0">
    <w:p w14:paraId="14BAA7C1" w14:textId="77777777" w:rsidR="003E123C" w:rsidRDefault="003E123C" w:rsidP="00A724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611424"/>
      <w:docPartObj>
        <w:docPartGallery w:val="Page Numbers (Top of Page)"/>
        <w:docPartUnique/>
      </w:docPartObj>
    </w:sdtPr>
    <w:sdtEndPr/>
    <w:sdtContent>
      <w:p w14:paraId="049104DC" w14:textId="62477059" w:rsidR="009E295B" w:rsidRDefault="009E295B">
        <w:pPr>
          <w:pStyle w:val="Antrats"/>
          <w:jc w:val="center"/>
        </w:pPr>
        <w:r>
          <w:fldChar w:fldCharType="begin"/>
        </w:r>
        <w:r>
          <w:instrText>PAGE   \* MERGEFORMAT</w:instrText>
        </w:r>
        <w:r>
          <w:fldChar w:fldCharType="separate"/>
        </w:r>
        <w:r w:rsidR="00236803">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FB6"/>
    <w:multiLevelType w:val="hybridMultilevel"/>
    <w:tmpl w:val="F72E29AE"/>
    <w:lvl w:ilvl="0" w:tplc="C1A20AA6">
      <w:start w:val="1"/>
      <w:numFmt w:val="decimal"/>
      <w:pStyle w:val="Style3"/>
      <w:lvlText w:val="%1."/>
      <w:lvlJc w:val="left"/>
      <w:pPr>
        <w:ind w:left="1069" w:hanging="360"/>
      </w:pPr>
      <w:rPr>
        <w:rFonts w:eastAsia="PMingLiU"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0D273ED0"/>
    <w:multiLevelType w:val="multilevel"/>
    <w:tmpl w:val="A1584D88"/>
    <w:lvl w:ilvl="0">
      <w:start w:val="1"/>
      <w:numFmt w:val="decimal"/>
      <w:lvlText w:val="%1."/>
      <w:lvlJc w:val="left"/>
      <w:pPr>
        <w:ind w:left="502" w:hanging="360"/>
      </w:pPr>
      <w:rPr>
        <w:rFonts w:hint="default"/>
        <w:b w:val="0"/>
        <w:i w:val="0"/>
        <w:color w:val="auto"/>
        <w:sz w:val="24"/>
        <w:szCs w:val="24"/>
      </w:rPr>
    </w:lvl>
    <w:lvl w:ilvl="1">
      <w:start w:val="1"/>
      <w:numFmt w:val="decimal"/>
      <w:lvlText w:val="%1.%2."/>
      <w:lvlJc w:val="left"/>
      <w:pPr>
        <w:ind w:left="1000"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6560C4"/>
    <w:multiLevelType w:val="hybridMultilevel"/>
    <w:tmpl w:val="4A2E3DF4"/>
    <w:lvl w:ilvl="0" w:tplc="C898ED60">
      <w:start w:val="1"/>
      <w:numFmt w:val="lowerLetter"/>
      <w:lvlText w:val="%1)"/>
      <w:lvlJc w:val="left"/>
      <w:pPr>
        <w:ind w:left="503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350C54FC"/>
    <w:multiLevelType w:val="multilevel"/>
    <w:tmpl w:val="4EF0CB5C"/>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4">
    <w:nsid w:val="39856490"/>
    <w:multiLevelType w:val="hybridMultilevel"/>
    <w:tmpl w:val="576C1E48"/>
    <w:lvl w:ilvl="0" w:tplc="25266F5A">
      <w:start w:val="1"/>
      <w:numFmt w:val="bullet"/>
      <w:pStyle w:val="Sarasassurutuliukai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963B3D"/>
    <w:multiLevelType w:val="multilevel"/>
    <w:tmpl w:val="0427001F"/>
    <w:lvl w:ilvl="0">
      <w:start w:val="7"/>
      <w:numFmt w:val="decimal"/>
      <w:pStyle w:val="Siaipteksta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7550752"/>
    <w:multiLevelType w:val="hybridMultilevel"/>
    <w:tmpl w:val="D7E044CA"/>
    <w:lvl w:ilvl="0" w:tplc="0427000F">
      <w:start w:val="1"/>
      <w:numFmt w:val="decimal"/>
      <w:lvlText w:val="%1."/>
      <w:lvlJc w:val="left"/>
      <w:pPr>
        <w:ind w:left="720" w:hanging="360"/>
      </w:pPr>
    </w:lvl>
    <w:lvl w:ilvl="1" w:tplc="A44EC9E4">
      <w:start w:val="1"/>
      <w:numFmt w:val="decimal"/>
      <w:lvlText w:val="%2."/>
      <w:lvlJc w:val="left"/>
      <w:pPr>
        <w:ind w:left="644"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1ED728C"/>
    <w:multiLevelType w:val="multilevel"/>
    <w:tmpl w:val="7FDEE82E"/>
    <w:lvl w:ilvl="0">
      <w:start w:val="6"/>
      <w:numFmt w:val="decimal"/>
      <w:lvlText w:val="%1"/>
      <w:lvlJc w:val="left"/>
      <w:pPr>
        <w:ind w:left="360" w:hanging="360"/>
      </w:pPr>
      <w:rPr>
        <w:rFonts w:hint="default"/>
      </w:rPr>
    </w:lvl>
    <w:lvl w:ilvl="1">
      <w:start w:val="3"/>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8">
    <w:nsid w:val="74F07F2C"/>
    <w:multiLevelType w:val="multilevel"/>
    <w:tmpl w:val="0BAC41B2"/>
    <w:lvl w:ilvl="0">
      <w:start w:val="5"/>
      <w:numFmt w:val="decimal"/>
      <w:lvlText w:val="%1."/>
      <w:lvlJc w:val="left"/>
      <w:pPr>
        <w:ind w:left="1353" w:hanging="360"/>
      </w:pPr>
      <w:rPr>
        <w:rFonts w:hint="default"/>
        <w:b w:val="0"/>
        <w:color w:val="auto"/>
      </w:rPr>
    </w:lvl>
    <w:lvl w:ilvl="1">
      <w:start w:val="1"/>
      <w:numFmt w:val="decimal"/>
      <w:lvlText w:val="%1.%2."/>
      <w:lvlJc w:val="left"/>
      <w:pPr>
        <w:ind w:left="1070" w:hanging="360"/>
      </w:pPr>
      <w:rPr>
        <w:rFonts w:hint="default"/>
        <w:b w:val="0"/>
        <w:bCs w:val="0"/>
        <w:i w:val="0"/>
        <w:i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5"/>
  </w:num>
  <w:num w:numId="3">
    <w:abstractNumId w:val="3"/>
  </w:num>
  <w:num w:numId="4">
    <w:abstractNumId w:val="4"/>
  </w:num>
  <w:num w:numId="5">
    <w:abstractNumId w:val="6"/>
  </w:num>
  <w:num w:numId="6">
    <w:abstractNumId w:val="8"/>
  </w:num>
  <w:num w:numId="7">
    <w:abstractNumId w:val="2"/>
  </w:num>
  <w:num w:numId="8">
    <w:abstractNumId w:val="8"/>
    <w:lvlOverride w:ilvl="0">
      <w:lvl w:ilvl="0">
        <w:start w:val="5"/>
        <w:numFmt w:val="decimal"/>
        <w:lvlText w:val="%1."/>
        <w:lvlJc w:val="left"/>
        <w:pPr>
          <w:ind w:left="360" w:hanging="360"/>
        </w:pPr>
        <w:rPr>
          <w:rFonts w:hint="default"/>
          <w:b w:val="0"/>
          <w:color w:val="auto"/>
        </w:rPr>
      </w:lvl>
    </w:lvlOverride>
    <w:lvlOverride w:ilvl="1">
      <w:lvl w:ilvl="1">
        <w:start w:val="1"/>
        <w:numFmt w:val="decimal"/>
        <w:lvlText w:val="%1.%2."/>
        <w:lvlJc w:val="left"/>
        <w:pPr>
          <w:ind w:left="0" w:firstLine="568"/>
        </w:pPr>
        <w:rPr>
          <w:rFonts w:hint="default"/>
          <w:b w:val="0"/>
          <w:bCs w:val="0"/>
          <w:i w:val="0"/>
          <w:iCs w:val="0"/>
          <w:color w:val="auto"/>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960" w:hanging="1080"/>
        </w:pPr>
        <w:rPr>
          <w:rFonts w:hint="default"/>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480" w:hanging="1440"/>
        </w:pPr>
        <w:rPr>
          <w:rFonts w:hint="default"/>
        </w:rPr>
      </w:lvl>
    </w:lvlOverride>
    <w:lvlOverride w:ilvl="8">
      <w:lvl w:ilvl="8">
        <w:start w:val="1"/>
        <w:numFmt w:val="decimal"/>
        <w:lvlText w:val="%1.%2.%3.%4.%5.%6.%7.%8.%9."/>
        <w:lvlJc w:val="left"/>
        <w:pPr>
          <w:ind w:left="7560" w:hanging="1800"/>
        </w:pPr>
        <w:rPr>
          <w:rFonts w:hint="default"/>
        </w:rPr>
      </w:lvl>
    </w:lvlOverride>
  </w:num>
  <w:num w:numId="9">
    <w:abstractNumId w:val="7"/>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1F"/>
    <w:rsid w:val="00001138"/>
    <w:rsid w:val="000053BF"/>
    <w:rsid w:val="00006A2F"/>
    <w:rsid w:val="00013A47"/>
    <w:rsid w:val="00014AA2"/>
    <w:rsid w:val="00014C44"/>
    <w:rsid w:val="00014DAD"/>
    <w:rsid w:val="00016D54"/>
    <w:rsid w:val="000174D4"/>
    <w:rsid w:val="00026E4F"/>
    <w:rsid w:val="0003025C"/>
    <w:rsid w:val="000326D2"/>
    <w:rsid w:val="000333BB"/>
    <w:rsid w:val="000346CA"/>
    <w:rsid w:val="00034979"/>
    <w:rsid w:val="00035080"/>
    <w:rsid w:val="000401FF"/>
    <w:rsid w:val="000419C1"/>
    <w:rsid w:val="000429A2"/>
    <w:rsid w:val="00045F88"/>
    <w:rsid w:val="00046A13"/>
    <w:rsid w:val="00051164"/>
    <w:rsid w:val="00052F85"/>
    <w:rsid w:val="00054080"/>
    <w:rsid w:val="000570FE"/>
    <w:rsid w:val="000574E3"/>
    <w:rsid w:val="00057972"/>
    <w:rsid w:val="00060E70"/>
    <w:rsid w:val="0006584A"/>
    <w:rsid w:val="00065EBB"/>
    <w:rsid w:val="00065F02"/>
    <w:rsid w:val="00066524"/>
    <w:rsid w:val="00071069"/>
    <w:rsid w:val="0007453D"/>
    <w:rsid w:val="0007651D"/>
    <w:rsid w:val="000772E3"/>
    <w:rsid w:val="000777E7"/>
    <w:rsid w:val="00085947"/>
    <w:rsid w:val="0008713B"/>
    <w:rsid w:val="00090B97"/>
    <w:rsid w:val="00092DCC"/>
    <w:rsid w:val="00093CC0"/>
    <w:rsid w:val="0009662C"/>
    <w:rsid w:val="000976FD"/>
    <w:rsid w:val="000A0B07"/>
    <w:rsid w:val="000A4825"/>
    <w:rsid w:val="000A7BF5"/>
    <w:rsid w:val="000B1AC7"/>
    <w:rsid w:val="000B3354"/>
    <w:rsid w:val="000B6047"/>
    <w:rsid w:val="000B625E"/>
    <w:rsid w:val="000C00FC"/>
    <w:rsid w:val="000C01CB"/>
    <w:rsid w:val="000C0266"/>
    <w:rsid w:val="000C12C4"/>
    <w:rsid w:val="000C184A"/>
    <w:rsid w:val="000C21F6"/>
    <w:rsid w:val="000C259B"/>
    <w:rsid w:val="000C3EF9"/>
    <w:rsid w:val="000C42B4"/>
    <w:rsid w:val="000C52D6"/>
    <w:rsid w:val="000D0E84"/>
    <w:rsid w:val="000D1312"/>
    <w:rsid w:val="000D22D2"/>
    <w:rsid w:val="000D5F18"/>
    <w:rsid w:val="000E277C"/>
    <w:rsid w:val="000E6412"/>
    <w:rsid w:val="000E7BC5"/>
    <w:rsid w:val="000F3C9D"/>
    <w:rsid w:val="000F4DD9"/>
    <w:rsid w:val="000F74E0"/>
    <w:rsid w:val="00102AB4"/>
    <w:rsid w:val="001039BC"/>
    <w:rsid w:val="00105CC7"/>
    <w:rsid w:val="0010765F"/>
    <w:rsid w:val="00111272"/>
    <w:rsid w:val="00115405"/>
    <w:rsid w:val="0011798A"/>
    <w:rsid w:val="00120C78"/>
    <w:rsid w:val="00123A50"/>
    <w:rsid w:val="00123C30"/>
    <w:rsid w:val="00130BB1"/>
    <w:rsid w:val="00131094"/>
    <w:rsid w:val="00131B3F"/>
    <w:rsid w:val="001327C3"/>
    <w:rsid w:val="00140B18"/>
    <w:rsid w:val="00142908"/>
    <w:rsid w:val="0014363E"/>
    <w:rsid w:val="00144053"/>
    <w:rsid w:val="0015191E"/>
    <w:rsid w:val="00152E76"/>
    <w:rsid w:val="00154910"/>
    <w:rsid w:val="00160B4F"/>
    <w:rsid w:val="00162FC4"/>
    <w:rsid w:val="00164C45"/>
    <w:rsid w:val="00173102"/>
    <w:rsid w:val="00174004"/>
    <w:rsid w:val="001754F7"/>
    <w:rsid w:val="0017562D"/>
    <w:rsid w:val="00181535"/>
    <w:rsid w:val="0018275E"/>
    <w:rsid w:val="00182DA4"/>
    <w:rsid w:val="00185894"/>
    <w:rsid w:val="00191F82"/>
    <w:rsid w:val="001931D1"/>
    <w:rsid w:val="001939C6"/>
    <w:rsid w:val="00193E68"/>
    <w:rsid w:val="001958C4"/>
    <w:rsid w:val="001A0163"/>
    <w:rsid w:val="001A34E7"/>
    <w:rsid w:val="001A4E2E"/>
    <w:rsid w:val="001A54C3"/>
    <w:rsid w:val="001A5CF5"/>
    <w:rsid w:val="001A71FD"/>
    <w:rsid w:val="001A7B26"/>
    <w:rsid w:val="001B05BD"/>
    <w:rsid w:val="001B06B8"/>
    <w:rsid w:val="001B560C"/>
    <w:rsid w:val="001B62CD"/>
    <w:rsid w:val="001C0D83"/>
    <w:rsid w:val="001C0F49"/>
    <w:rsid w:val="001C2188"/>
    <w:rsid w:val="001C2D3F"/>
    <w:rsid w:val="001C35DF"/>
    <w:rsid w:val="001D05FF"/>
    <w:rsid w:val="001D0C1E"/>
    <w:rsid w:val="001D20B8"/>
    <w:rsid w:val="001D70DD"/>
    <w:rsid w:val="001E36D4"/>
    <w:rsid w:val="001E3F1E"/>
    <w:rsid w:val="001E484C"/>
    <w:rsid w:val="001F0606"/>
    <w:rsid w:val="001F1050"/>
    <w:rsid w:val="001F2172"/>
    <w:rsid w:val="001F3BB6"/>
    <w:rsid w:val="001F4176"/>
    <w:rsid w:val="001F5F84"/>
    <w:rsid w:val="00200EE0"/>
    <w:rsid w:val="002024D0"/>
    <w:rsid w:val="00207C81"/>
    <w:rsid w:val="002133BD"/>
    <w:rsid w:val="00220636"/>
    <w:rsid w:val="002224DF"/>
    <w:rsid w:val="00222A22"/>
    <w:rsid w:val="00222E9E"/>
    <w:rsid w:val="00230E72"/>
    <w:rsid w:val="002336A1"/>
    <w:rsid w:val="00234908"/>
    <w:rsid w:val="00236803"/>
    <w:rsid w:val="002408CA"/>
    <w:rsid w:val="0024207E"/>
    <w:rsid w:val="00245C35"/>
    <w:rsid w:val="00251035"/>
    <w:rsid w:val="00251A17"/>
    <w:rsid w:val="00251AA9"/>
    <w:rsid w:val="002536BE"/>
    <w:rsid w:val="00254127"/>
    <w:rsid w:val="00254258"/>
    <w:rsid w:val="00254558"/>
    <w:rsid w:val="002549D0"/>
    <w:rsid w:val="00255420"/>
    <w:rsid w:val="00256D2B"/>
    <w:rsid w:val="0025735C"/>
    <w:rsid w:val="002630FA"/>
    <w:rsid w:val="00263D1C"/>
    <w:rsid w:val="00263D85"/>
    <w:rsid w:val="00265426"/>
    <w:rsid w:val="00265D32"/>
    <w:rsid w:val="00267EE9"/>
    <w:rsid w:val="00270ABB"/>
    <w:rsid w:val="0027433F"/>
    <w:rsid w:val="00281E1C"/>
    <w:rsid w:val="00282D77"/>
    <w:rsid w:val="00283B05"/>
    <w:rsid w:val="00285E53"/>
    <w:rsid w:val="00290402"/>
    <w:rsid w:val="0029203D"/>
    <w:rsid w:val="0029313E"/>
    <w:rsid w:val="00293B4E"/>
    <w:rsid w:val="00297306"/>
    <w:rsid w:val="002976CD"/>
    <w:rsid w:val="002977F3"/>
    <w:rsid w:val="002A2B63"/>
    <w:rsid w:val="002A364A"/>
    <w:rsid w:val="002A4609"/>
    <w:rsid w:val="002A60D7"/>
    <w:rsid w:val="002A7B48"/>
    <w:rsid w:val="002B08EA"/>
    <w:rsid w:val="002B37B1"/>
    <w:rsid w:val="002B3EE0"/>
    <w:rsid w:val="002B4F01"/>
    <w:rsid w:val="002B5E86"/>
    <w:rsid w:val="002B654B"/>
    <w:rsid w:val="002B736A"/>
    <w:rsid w:val="002C1294"/>
    <w:rsid w:val="002C330E"/>
    <w:rsid w:val="002C5B26"/>
    <w:rsid w:val="002D090E"/>
    <w:rsid w:val="002D17A3"/>
    <w:rsid w:val="002D25CA"/>
    <w:rsid w:val="002D6CFF"/>
    <w:rsid w:val="002D7A50"/>
    <w:rsid w:val="002D7DEC"/>
    <w:rsid w:val="002E0A3D"/>
    <w:rsid w:val="002E5662"/>
    <w:rsid w:val="002E5F5F"/>
    <w:rsid w:val="002F0039"/>
    <w:rsid w:val="002F4F1F"/>
    <w:rsid w:val="002F5CF8"/>
    <w:rsid w:val="002F6E7C"/>
    <w:rsid w:val="00303DE8"/>
    <w:rsid w:val="003040FF"/>
    <w:rsid w:val="00306F92"/>
    <w:rsid w:val="00311956"/>
    <w:rsid w:val="00321E48"/>
    <w:rsid w:val="00322BB4"/>
    <w:rsid w:val="00324B16"/>
    <w:rsid w:val="003265CE"/>
    <w:rsid w:val="00327379"/>
    <w:rsid w:val="00327790"/>
    <w:rsid w:val="00330A90"/>
    <w:rsid w:val="003334E2"/>
    <w:rsid w:val="003369F5"/>
    <w:rsid w:val="00337A6D"/>
    <w:rsid w:val="00340C80"/>
    <w:rsid w:val="00346628"/>
    <w:rsid w:val="00350AB8"/>
    <w:rsid w:val="003546F9"/>
    <w:rsid w:val="0035609C"/>
    <w:rsid w:val="0035679E"/>
    <w:rsid w:val="00361B79"/>
    <w:rsid w:val="00361D1A"/>
    <w:rsid w:val="00363044"/>
    <w:rsid w:val="00364DD0"/>
    <w:rsid w:val="0036542A"/>
    <w:rsid w:val="00370EFD"/>
    <w:rsid w:val="003715E4"/>
    <w:rsid w:val="00371938"/>
    <w:rsid w:val="00372027"/>
    <w:rsid w:val="0037256A"/>
    <w:rsid w:val="003735B9"/>
    <w:rsid w:val="003754DA"/>
    <w:rsid w:val="00375A2B"/>
    <w:rsid w:val="00376CEE"/>
    <w:rsid w:val="00377C52"/>
    <w:rsid w:val="00380042"/>
    <w:rsid w:val="00380298"/>
    <w:rsid w:val="00380FB9"/>
    <w:rsid w:val="00382B72"/>
    <w:rsid w:val="00385384"/>
    <w:rsid w:val="003864DC"/>
    <w:rsid w:val="00386F56"/>
    <w:rsid w:val="00390DDB"/>
    <w:rsid w:val="00392193"/>
    <w:rsid w:val="00393A32"/>
    <w:rsid w:val="003959D4"/>
    <w:rsid w:val="003A3281"/>
    <w:rsid w:val="003A4C60"/>
    <w:rsid w:val="003B09FB"/>
    <w:rsid w:val="003B2E21"/>
    <w:rsid w:val="003B338B"/>
    <w:rsid w:val="003B4FD4"/>
    <w:rsid w:val="003B6071"/>
    <w:rsid w:val="003B61CC"/>
    <w:rsid w:val="003B68EA"/>
    <w:rsid w:val="003C1083"/>
    <w:rsid w:val="003C7689"/>
    <w:rsid w:val="003D03D6"/>
    <w:rsid w:val="003D1140"/>
    <w:rsid w:val="003D32EF"/>
    <w:rsid w:val="003D5DDF"/>
    <w:rsid w:val="003E0BE6"/>
    <w:rsid w:val="003E123C"/>
    <w:rsid w:val="003E472F"/>
    <w:rsid w:val="003E4D69"/>
    <w:rsid w:val="003E568C"/>
    <w:rsid w:val="003E7DFC"/>
    <w:rsid w:val="003F6C98"/>
    <w:rsid w:val="003F7C84"/>
    <w:rsid w:val="00400964"/>
    <w:rsid w:val="00402DC4"/>
    <w:rsid w:val="00404595"/>
    <w:rsid w:val="0040622D"/>
    <w:rsid w:val="00410130"/>
    <w:rsid w:val="004104CC"/>
    <w:rsid w:val="004105B8"/>
    <w:rsid w:val="00411319"/>
    <w:rsid w:val="00414A95"/>
    <w:rsid w:val="00416157"/>
    <w:rsid w:val="0042325E"/>
    <w:rsid w:val="00423764"/>
    <w:rsid w:val="00426827"/>
    <w:rsid w:val="0042794F"/>
    <w:rsid w:val="00435013"/>
    <w:rsid w:val="00435CF8"/>
    <w:rsid w:val="00435EE3"/>
    <w:rsid w:val="00442988"/>
    <w:rsid w:val="00446381"/>
    <w:rsid w:val="00451150"/>
    <w:rsid w:val="00453648"/>
    <w:rsid w:val="00453B58"/>
    <w:rsid w:val="00453FA6"/>
    <w:rsid w:val="00456886"/>
    <w:rsid w:val="00456AAC"/>
    <w:rsid w:val="00456EEC"/>
    <w:rsid w:val="004604FD"/>
    <w:rsid w:val="00462D63"/>
    <w:rsid w:val="004631CD"/>
    <w:rsid w:val="0046391A"/>
    <w:rsid w:val="00467359"/>
    <w:rsid w:val="0047105E"/>
    <w:rsid w:val="00471440"/>
    <w:rsid w:val="00472BC1"/>
    <w:rsid w:val="00473149"/>
    <w:rsid w:val="00475CFA"/>
    <w:rsid w:val="00475D3B"/>
    <w:rsid w:val="0047687D"/>
    <w:rsid w:val="00476D7C"/>
    <w:rsid w:val="0048007D"/>
    <w:rsid w:val="00483226"/>
    <w:rsid w:val="00485252"/>
    <w:rsid w:val="004860E1"/>
    <w:rsid w:val="0049066C"/>
    <w:rsid w:val="00493B3E"/>
    <w:rsid w:val="00494D33"/>
    <w:rsid w:val="00496F86"/>
    <w:rsid w:val="00497043"/>
    <w:rsid w:val="004A4363"/>
    <w:rsid w:val="004A789C"/>
    <w:rsid w:val="004B1FA2"/>
    <w:rsid w:val="004B24D5"/>
    <w:rsid w:val="004B4235"/>
    <w:rsid w:val="004B51E6"/>
    <w:rsid w:val="004C1C9E"/>
    <w:rsid w:val="004C2B07"/>
    <w:rsid w:val="004C2EC6"/>
    <w:rsid w:val="004C43D1"/>
    <w:rsid w:val="004D0A4E"/>
    <w:rsid w:val="004D1610"/>
    <w:rsid w:val="004D3123"/>
    <w:rsid w:val="004D367D"/>
    <w:rsid w:val="004D36BC"/>
    <w:rsid w:val="004D595A"/>
    <w:rsid w:val="004D73A6"/>
    <w:rsid w:val="004D7652"/>
    <w:rsid w:val="004E075A"/>
    <w:rsid w:val="004E0F24"/>
    <w:rsid w:val="004E203B"/>
    <w:rsid w:val="004E4464"/>
    <w:rsid w:val="004E670C"/>
    <w:rsid w:val="004E7162"/>
    <w:rsid w:val="004F09A9"/>
    <w:rsid w:val="004F68D8"/>
    <w:rsid w:val="00504043"/>
    <w:rsid w:val="00504A5A"/>
    <w:rsid w:val="00506CD2"/>
    <w:rsid w:val="00507A43"/>
    <w:rsid w:val="00507E25"/>
    <w:rsid w:val="00512DF3"/>
    <w:rsid w:val="005134CC"/>
    <w:rsid w:val="005203D7"/>
    <w:rsid w:val="00520EDC"/>
    <w:rsid w:val="00523007"/>
    <w:rsid w:val="0052357D"/>
    <w:rsid w:val="00523D93"/>
    <w:rsid w:val="00532271"/>
    <w:rsid w:val="00533244"/>
    <w:rsid w:val="00536F71"/>
    <w:rsid w:val="00537FB9"/>
    <w:rsid w:val="00540463"/>
    <w:rsid w:val="005431A5"/>
    <w:rsid w:val="005449BD"/>
    <w:rsid w:val="00550999"/>
    <w:rsid w:val="00552085"/>
    <w:rsid w:val="00553A78"/>
    <w:rsid w:val="00554226"/>
    <w:rsid w:val="005568F5"/>
    <w:rsid w:val="0056297C"/>
    <w:rsid w:val="0056426F"/>
    <w:rsid w:val="00564847"/>
    <w:rsid w:val="005655F7"/>
    <w:rsid w:val="0056685D"/>
    <w:rsid w:val="005676AF"/>
    <w:rsid w:val="00572EE3"/>
    <w:rsid w:val="005759E4"/>
    <w:rsid w:val="005823F2"/>
    <w:rsid w:val="00582A18"/>
    <w:rsid w:val="00583852"/>
    <w:rsid w:val="00584F7D"/>
    <w:rsid w:val="00585BFC"/>
    <w:rsid w:val="00585DAE"/>
    <w:rsid w:val="00591B35"/>
    <w:rsid w:val="005920EE"/>
    <w:rsid w:val="00592110"/>
    <w:rsid w:val="00593232"/>
    <w:rsid w:val="00593EFA"/>
    <w:rsid w:val="00594904"/>
    <w:rsid w:val="00596440"/>
    <w:rsid w:val="005975D0"/>
    <w:rsid w:val="005A1AA9"/>
    <w:rsid w:val="005A628C"/>
    <w:rsid w:val="005A7524"/>
    <w:rsid w:val="005B2F29"/>
    <w:rsid w:val="005B4B60"/>
    <w:rsid w:val="005B60AE"/>
    <w:rsid w:val="005B7970"/>
    <w:rsid w:val="005C0162"/>
    <w:rsid w:val="005C179E"/>
    <w:rsid w:val="005C2410"/>
    <w:rsid w:val="005C420B"/>
    <w:rsid w:val="005C4B09"/>
    <w:rsid w:val="005C66AE"/>
    <w:rsid w:val="005C6B71"/>
    <w:rsid w:val="005C7CAB"/>
    <w:rsid w:val="005C7D46"/>
    <w:rsid w:val="005D304F"/>
    <w:rsid w:val="005D4818"/>
    <w:rsid w:val="005E4E54"/>
    <w:rsid w:val="005E52BF"/>
    <w:rsid w:val="005F07CE"/>
    <w:rsid w:val="005F4955"/>
    <w:rsid w:val="005F54A8"/>
    <w:rsid w:val="005F6D14"/>
    <w:rsid w:val="00601C48"/>
    <w:rsid w:val="00603BCD"/>
    <w:rsid w:val="00606257"/>
    <w:rsid w:val="0060689A"/>
    <w:rsid w:val="00607EF6"/>
    <w:rsid w:val="0061051A"/>
    <w:rsid w:val="00612688"/>
    <w:rsid w:val="00612EC8"/>
    <w:rsid w:val="00613D7C"/>
    <w:rsid w:val="006146C8"/>
    <w:rsid w:val="00615280"/>
    <w:rsid w:val="006158DC"/>
    <w:rsid w:val="00615D7C"/>
    <w:rsid w:val="0061634A"/>
    <w:rsid w:val="00620D9C"/>
    <w:rsid w:val="00621FCB"/>
    <w:rsid w:val="00633679"/>
    <w:rsid w:val="00635A38"/>
    <w:rsid w:val="00637B11"/>
    <w:rsid w:val="00637EF9"/>
    <w:rsid w:val="00642BF2"/>
    <w:rsid w:val="00644E81"/>
    <w:rsid w:val="00645929"/>
    <w:rsid w:val="00650117"/>
    <w:rsid w:val="006546D5"/>
    <w:rsid w:val="00654B8F"/>
    <w:rsid w:val="0065518E"/>
    <w:rsid w:val="00660FD1"/>
    <w:rsid w:val="00662409"/>
    <w:rsid w:val="00663AF0"/>
    <w:rsid w:val="006648B0"/>
    <w:rsid w:val="00666501"/>
    <w:rsid w:val="00670B34"/>
    <w:rsid w:val="0067157A"/>
    <w:rsid w:val="00671CC0"/>
    <w:rsid w:val="00672B68"/>
    <w:rsid w:val="006801BD"/>
    <w:rsid w:val="006805E9"/>
    <w:rsid w:val="00681897"/>
    <w:rsid w:val="006828CD"/>
    <w:rsid w:val="0068330F"/>
    <w:rsid w:val="00683EF8"/>
    <w:rsid w:val="0068564B"/>
    <w:rsid w:val="00687004"/>
    <w:rsid w:val="006871D7"/>
    <w:rsid w:val="00691AA1"/>
    <w:rsid w:val="00693230"/>
    <w:rsid w:val="006954A1"/>
    <w:rsid w:val="00695F25"/>
    <w:rsid w:val="00696F39"/>
    <w:rsid w:val="00697138"/>
    <w:rsid w:val="006A0ACC"/>
    <w:rsid w:val="006A1228"/>
    <w:rsid w:val="006A2677"/>
    <w:rsid w:val="006A2958"/>
    <w:rsid w:val="006A43D5"/>
    <w:rsid w:val="006A4D1A"/>
    <w:rsid w:val="006A56CD"/>
    <w:rsid w:val="006B03CB"/>
    <w:rsid w:val="006B40CF"/>
    <w:rsid w:val="006B6D01"/>
    <w:rsid w:val="006C0894"/>
    <w:rsid w:val="006C1E73"/>
    <w:rsid w:val="006C2A9D"/>
    <w:rsid w:val="006C37ED"/>
    <w:rsid w:val="006C5545"/>
    <w:rsid w:val="006C6A12"/>
    <w:rsid w:val="006D3248"/>
    <w:rsid w:val="006D6193"/>
    <w:rsid w:val="006D67B2"/>
    <w:rsid w:val="006D682F"/>
    <w:rsid w:val="006D6880"/>
    <w:rsid w:val="006D7029"/>
    <w:rsid w:val="006E0524"/>
    <w:rsid w:val="006E12AD"/>
    <w:rsid w:val="006E295C"/>
    <w:rsid w:val="006E4A87"/>
    <w:rsid w:val="006E53F6"/>
    <w:rsid w:val="006E59EA"/>
    <w:rsid w:val="006F21F8"/>
    <w:rsid w:val="006F44C9"/>
    <w:rsid w:val="00703ECF"/>
    <w:rsid w:val="00705F86"/>
    <w:rsid w:val="007107B4"/>
    <w:rsid w:val="0071662F"/>
    <w:rsid w:val="00716A6F"/>
    <w:rsid w:val="00717051"/>
    <w:rsid w:val="00717B97"/>
    <w:rsid w:val="007212D3"/>
    <w:rsid w:val="00723A00"/>
    <w:rsid w:val="00732A7A"/>
    <w:rsid w:val="00733CE3"/>
    <w:rsid w:val="007358B7"/>
    <w:rsid w:val="0074052E"/>
    <w:rsid w:val="00741032"/>
    <w:rsid w:val="00741A0A"/>
    <w:rsid w:val="0074294D"/>
    <w:rsid w:val="0074326F"/>
    <w:rsid w:val="00745E00"/>
    <w:rsid w:val="00750D2F"/>
    <w:rsid w:val="00751448"/>
    <w:rsid w:val="007601F9"/>
    <w:rsid w:val="007643CB"/>
    <w:rsid w:val="007645C6"/>
    <w:rsid w:val="00764D5B"/>
    <w:rsid w:val="0076630B"/>
    <w:rsid w:val="00772917"/>
    <w:rsid w:val="00772A4E"/>
    <w:rsid w:val="00775721"/>
    <w:rsid w:val="00775D85"/>
    <w:rsid w:val="007827CD"/>
    <w:rsid w:val="00784A16"/>
    <w:rsid w:val="0079141E"/>
    <w:rsid w:val="0079571B"/>
    <w:rsid w:val="007A1B02"/>
    <w:rsid w:val="007B182B"/>
    <w:rsid w:val="007B24C0"/>
    <w:rsid w:val="007B3781"/>
    <w:rsid w:val="007B40A9"/>
    <w:rsid w:val="007B5569"/>
    <w:rsid w:val="007B77DD"/>
    <w:rsid w:val="007C14BA"/>
    <w:rsid w:val="007C447A"/>
    <w:rsid w:val="007C6617"/>
    <w:rsid w:val="007D1B08"/>
    <w:rsid w:val="007D2438"/>
    <w:rsid w:val="007D29C2"/>
    <w:rsid w:val="007D6003"/>
    <w:rsid w:val="007D6406"/>
    <w:rsid w:val="007E1C37"/>
    <w:rsid w:val="007E2A7C"/>
    <w:rsid w:val="007E56CD"/>
    <w:rsid w:val="007E634D"/>
    <w:rsid w:val="007E7603"/>
    <w:rsid w:val="007F26A5"/>
    <w:rsid w:val="007F4724"/>
    <w:rsid w:val="007F6222"/>
    <w:rsid w:val="007F77BF"/>
    <w:rsid w:val="007F7986"/>
    <w:rsid w:val="007F7A0E"/>
    <w:rsid w:val="008005C0"/>
    <w:rsid w:val="00800AF8"/>
    <w:rsid w:val="00800D5D"/>
    <w:rsid w:val="0080134F"/>
    <w:rsid w:val="0080289A"/>
    <w:rsid w:val="00802EB0"/>
    <w:rsid w:val="00804089"/>
    <w:rsid w:val="0080688A"/>
    <w:rsid w:val="008068E8"/>
    <w:rsid w:val="008072E0"/>
    <w:rsid w:val="00807873"/>
    <w:rsid w:val="00812C07"/>
    <w:rsid w:val="008139D0"/>
    <w:rsid w:val="00824F59"/>
    <w:rsid w:val="00825770"/>
    <w:rsid w:val="00827B93"/>
    <w:rsid w:val="0083086C"/>
    <w:rsid w:val="00831AFE"/>
    <w:rsid w:val="00831BA8"/>
    <w:rsid w:val="00840146"/>
    <w:rsid w:val="00842DAE"/>
    <w:rsid w:val="00843C2A"/>
    <w:rsid w:val="00844744"/>
    <w:rsid w:val="0084765D"/>
    <w:rsid w:val="00850612"/>
    <w:rsid w:val="00855808"/>
    <w:rsid w:val="00855B8F"/>
    <w:rsid w:val="00866C6C"/>
    <w:rsid w:val="00867550"/>
    <w:rsid w:val="0087127B"/>
    <w:rsid w:val="00873AEA"/>
    <w:rsid w:val="00883289"/>
    <w:rsid w:val="0088404D"/>
    <w:rsid w:val="00896AD6"/>
    <w:rsid w:val="008A4E73"/>
    <w:rsid w:val="008B502C"/>
    <w:rsid w:val="008B7F65"/>
    <w:rsid w:val="008C0AE8"/>
    <w:rsid w:val="008C200F"/>
    <w:rsid w:val="008C31FA"/>
    <w:rsid w:val="008D1436"/>
    <w:rsid w:val="008D2513"/>
    <w:rsid w:val="008D5B38"/>
    <w:rsid w:val="008D69B6"/>
    <w:rsid w:val="008D6E4C"/>
    <w:rsid w:val="008D715A"/>
    <w:rsid w:val="008D7CE0"/>
    <w:rsid w:val="008E49C2"/>
    <w:rsid w:val="008E634A"/>
    <w:rsid w:val="008E7459"/>
    <w:rsid w:val="008F372A"/>
    <w:rsid w:val="008F5D36"/>
    <w:rsid w:val="008F7D5C"/>
    <w:rsid w:val="00901B7A"/>
    <w:rsid w:val="0090492A"/>
    <w:rsid w:val="00906C9F"/>
    <w:rsid w:val="00907997"/>
    <w:rsid w:val="00910A58"/>
    <w:rsid w:val="00912CEE"/>
    <w:rsid w:val="009177CE"/>
    <w:rsid w:val="00917AF8"/>
    <w:rsid w:val="00917DF2"/>
    <w:rsid w:val="00926488"/>
    <w:rsid w:val="009315DE"/>
    <w:rsid w:val="00933A67"/>
    <w:rsid w:val="00934D74"/>
    <w:rsid w:val="00940187"/>
    <w:rsid w:val="00940CF3"/>
    <w:rsid w:val="00940F2D"/>
    <w:rsid w:val="00941F60"/>
    <w:rsid w:val="0094353D"/>
    <w:rsid w:val="00950432"/>
    <w:rsid w:val="0096183C"/>
    <w:rsid w:val="00961B82"/>
    <w:rsid w:val="00963FBA"/>
    <w:rsid w:val="00965115"/>
    <w:rsid w:val="009712F5"/>
    <w:rsid w:val="0097223D"/>
    <w:rsid w:val="0097533E"/>
    <w:rsid w:val="0097756C"/>
    <w:rsid w:val="00980BA0"/>
    <w:rsid w:val="00980CC6"/>
    <w:rsid w:val="00982EFE"/>
    <w:rsid w:val="00983C6D"/>
    <w:rsid w:val="00986EF7"/>
    <w:rsid w:val="00987053"/>
    <w:rsid w:val="009876E6"/>
    <w:rsid w:val="009A0D35"/>
    <w:rsid w:val="009A5706"/>
    <w:rsid w:val="009A65C8"/>
    <w:rsid w:val="009B171F"/>
    <w:rsid w:val="009B4D18"/>
    <w:rsid w:val="009B54E2"/>
    <w:rsid w:val="009B5E35"/>
    <w:rsid w:val="009B6DF5"/>
    <w:rsid w:val="009B7724"/>
    <w:rsid w:val="009C036E"/>
    <w:rsid w:val="009C44CB"/>
    <w:rsid w:val="009C4DB4"/>
    <w:rsid w:val="009C66EF"/>
    <w:rsid w:val="009D043F"/>
    <w:rsid w:val="009D0841"/>
    <w:rsid w:val="009D0DDE"/>
    <w:rsid w:val="009D14D8"/>
    <w:rsid w:val="009D3EAB"/>
    <w:rsid w:val="009D7310"/>
    <w:rsid w:val="009E17B1"/>
    <w:rsid w:val="009E220E"/>
    <w:rsid w:val="009E295B"/>
    <w:rsid w:val="009E4531"/>
    <w:rsid w:val="009F0C7D"/>
    <w:rsid w:val="009F2123"/>
    <w:rsid w:val="009F7641"/>
    <w:rsid w:val="009F7F97"/>
    <w:rsid w:val="00A039AB"/>
    <w:rsid w:val="00A042AF"/>
    <w:rsid w:val="00A1011E"/>
    <w:rsid w:val="00A11205"/>
    <w:rsid w:val="00A12374"/>
    <w:rsid w:val="00A135F7"/>
    <w:rsid w:val="00A13C00"/>
    <w:rsid w:val="00A163BE"/>
    <w:rsid w:val="00A16C9A"/>
    <w:rsid w:val="00A17345"/>
    <w:rsid w:val="00A17BE8"/>
    <w:rsid w:val="00A202C1"/>
    <w:rsid w:val="00A2443F"/>
    <w:rsid w:val="00A27D94"/>
    <w:rsid w:val="00A27F2E"/>
    <w:rsid w:val="00A32264"/>
    <w:rsid w:val="00A327FB"/>
    <w:rsid w:val="00A34729"/>
    <w:rsid w:val="00A41F77"/>
    <w:rsid w:val="00A45012"/>
    <w:rsid w:val="00A46B80"/>
    <w:rsid w:val="00A47492"/>
    <w:rsid w:val="00A509B1"/>
    <w:rsid w:val="00A518B9"/>
    <w:rsid w:val="00A51EC5"/>
    <w:rsid w:val="00A53159"/>
    <w:rsid w:val="00A534B2"/>
    <w:rsid w:val="00A54435"/>
    <w:rsid w:val="00A54DE0"/>
    <w:rsid w:val="00A63D7C"/>
    <w:rsid w:val="00A65133"/>
    <w:rsid w:val="00A664AE"/>
    <w:rsid w:val="00A66B1A"/>
    <w:rsid w:val="00A6725F"/>
    <w:rsid w:val="00A713D4"/>
    <w:rsid w:val="00A7243A"/>
    <w:rsid w:val="00A73532"/>
    <w:rsid w:val="00A75E44"/>
    <w:rsid w:val="00A80110"/>
    <w:rsid w:val="00A8100F"/>
    <w:rsid w:val="00A818CF"/>
    <w:rsid w:val="00A902EA"/>
    <w:rsid w:val="00A9075A"/>
    <w:rsid w:val="00A90E2D"/>
    <w:rsid w:val="00A91A6A"/>
    <w:rsid w:val="00A92E7C"/>
    <w:rsid w:val="00A93260"/>
    <w:rsid w:val="00AA1030"/>
    <w:rsid w:val="00AA12E3"/>
    <w:rsid w:val="00AA3D9F"/>
    <w:rsid w:val="00AB1A03"/>
    <w:rsid w:val="00AB3B51"/>
    <w:rsid w:val="00AB5302"/>
    <w:rsid w:val="00AB592B"/>
    <w:rsid w:val="00AB5C02"/>
    <w:rsid w:val="00AB6C35"/>
    <w:rsid w:val="00AC08A9"/>
    <w:rsid w:val="00AC36A5"/>
    <w:rsid w:val="00AC4A9C"/>
    <w:rsid w:val="00AC577F"/>
    <w:rsid w:val="00AC7F81"/>
    <w:rsid w:val="00AD1015"/>
    <w:rsid w:val="00AD2340"/>
    <w:rsid w:val="00AD51A6"/>
    <w:rsid w:val="00AD65FA"/>
    <w:rsid w:val="00AE039C"/>
    <w:rsid w:val="00AE3E03"/>
    <w:rsid w:val="00AE499E"/>
    <w:rsid w:val="00AE5286"/>
    <w:rsid w:val="00AE613E"/>
    <w:rsid w:val="00AE624C"/>
    <w:rsid w:val="00AE64DA"/>
    <w:rsid w:val="00AF00A3"/>
    <w:rsid w:val="00AF4311"/>
    <w:rsid w:val="00AF539A"/>
    <w:rsid w:val="00AF7F03"/>
    <w:rsid w:val="00B02538"/>
    <w:rsid w:val="00B0321F"/>
    <w:rsid w:val="00B0369E"/>
    <w:rsid w:val="00B130E8"/>
    <w:rsid w:val="00B15121"/>
    <w:rsid w:val="00B16F72"/>
    <w:rsid w:val="00B178A5"/>
    <w:rsid w:val="00B20F1E"/>
    <w:rsid w:val="00B213EF"/>
    <w:rsid w:val="00B2155F"/>
    <w:rsid w:val="00B21BB3"/>
    <w:rsid w:val="00B21D06"/>
    <w:rsid w:val="00B221B5"/>
    <w:rsid w:val="00B242C6"/>
    <w:rsid w:val="00B2513D"/>
    <w:rsid w:val="00B26B0A"/>
    <w:rsid w:val="00B270EB"/>
    <w:rsid w:val="00B30561"/>
    <w:rsid w:val="00B3068A"/>
    <w:rsid w:val="00B3083D"/>
    <w:rsid w:val="00B3116D"/>
    <w:rsid w:val="00B31217"/>
    <w:rsid w:val="00B32D9A"/>
    <w:rsid w:val="00B34D6D"/>
    <w:rsid w:val="00B35FE4"/>
    <w:rsid w:val="00B363C6"/>
    <w:rsid w:val="00B37021"/>
    <w:rsid w:val="00B37DBD"/>
    <w:rsid w:val="00B42920"/>
    <w:rsid w:val="00B43FC6"/>
    <w:rsid w:val="00B45084"/>
    <w:rsid w:val="00B50AE0"/>
    <w:rsid w:val="00B517FE"/>
    <w:rsid w:val="00B52603"/>
    <w:rsid w:val="00B5298B"/>
    <w:rsid w:val="00B53BE1"/>
    <w:rsid w:val="00B549C0"/>
    <w:rsid w:val="00B564AD"/>
    <w:rsid w:val="00B57E8D"/>
    <w:rsid w:val="00B617CF"/>
    <w:rsid w:val="00B61A84"/>
    <w:rsid w:val="00B645C8"/>
    <w:rsid w:val="00B665C2"/>
    <w:rsid w:val="00B704DB"/>
    <w:rsid w:val="00B76DE0"/>
    <w:rsid w:val="00B8169A"/>
    <w:rsid w:val="00B822A3"/>
    <w:rsid w:val="00B9175B"/>
    <w:rsid w:val="00B935EA"/>
    <w:rsid w:val="00B9407E"/>
    <w:rsid w:val="00B95472"/>
    <w:rsid w:val="00B95972"/>
    <w:rsid w:val="00B96B2A"/>
    <w:rsid w:val="00BA1F88"/>
    <w:rsid w:val="00BA3479"/>
    <w:rsid w:val="00BA3722"/>
    <w:rsid w:val="00BA4681"/>
    <w:rsid w:val="00BA6C58"/>
    <w:rsid w:val="00BB33AE"/>
    <w:rsid w:val="00BB3E87"/>
    <w:rsid w:val="00BB5A16"/>
    <w:rsid w:val="00BB5A8B"/>
    <w:rsid w:val="00BB62CB"/>
    <w:rsid w:val="00BB6CA6"/>
    <w:rsid w:val="00BB7753"/>
    <w:rsid w:val="00BB79AF"/>
    <w:rsid w:val="00BC1375"/>
    <w:rsid w:val="00BC20F7"/>
    <w:rsid w:val="00BC5F6A"/>
    <w:rsid w:val="00BD2310"/>
    <w:rsid w:val="00BD3A65"/>
    <w:rsid w:val="00BE5A61"/>
    <w:rsid w:val="00BF11CD"/>
    <w:rsid w:val="00BF1733"/>
    <w:rsid w:val="00BF3A4D"/>
    <w:rsid w:val="00BF75BD"/>
    <w:rsid w:val="00C01D38"/>
    <w:rsid w:val="00C0207E"/>
    <w:rsid w:val="00C0377F"/>
    <w:rsid w:val="00C06AF6"/>
    <w:rsid w:val="00C06B27"/>
    <w:rsid w:val="00C10870"/>
    <w:rsid w:val="00C1653B"/>
    <w:rsid w:val="00C21815"/>
    <w:rsid w:val="00C24EF9"/>
    <w:rsid w:val="00C26BE6"/>
    <w:rsid w:val="00C26C40"/>
    <w:rsid w:val="00C32841"/>
    <w:rsid w:val="00C32917"/>
    <w:rsid w:val="00C367F3"/>
    <w:rsid w:val="00C37A67"/>
    <w:rsid w:val="00C42303"/>
    <w:rsid w:val="00C45F66"/>
    <w:rsid w:val="00C4631E"/>
    <w:rsid w:val="00C513C9"/>
    <w:rsid w:val="00C52713"/>
    <w:rsid w:val="00C57C06"/>
    <w:rsid w:val="00C65DEE"/>
    <w:rsid w:val="00C65E30"/>
    <w:rsid w:val="00C669F5"/>
    <w:rsid w:val="00C67166"/>
    <w:rsid w:val="00C67FB5"/>
    <w:rsid w:val="00C70294"/>
    <w:rsid w:val="00C7061E"/>
    <w:rsid w:val="00C71758"/>
    <w:rsid w:val="00C71A70"/>
    <w:rsid w:val="00C721EE"/>
    <w:rsid w:val="00C7608D"/>
    <w:rsid w:val="00C77318"/>
    <w:rsid w:val="00C854BC"/>
    <w:rsid w:val="00C861DD"/>
    <w:rsid w:val="00C91368"/>
    <w:rsid w:val="00C915D3"/>
    <w:rsid w:val="00C93A13"/>
    <w:rsid w:val="00C9419B"/>
    <w:rsid w:val="00C94F84"/>
    <w:rsid w:val="00C969D5"/>
    <w:rsid w:val="00C97ABE"/>
    <w:rsid w:val="00CA25A2"/>
    <w:rsid w:val="00CA3E1A"/>
    <w:rsid w:val="00CA47E7"/>
    <w:rsid w:val="00CB00F7"/>
    <w:rsid w:val="00CB290F"/>
    <w:rsid w:val="00CB37E5"/>
    <w:rsid w:val="00CB4806"/>
    <w:rsid w:val="00CB54D9"/>
    <w:rsid w:val="00CB5836"/>
    <w:rsid w:val="00CD024F"/>
    <w:rsid w:val="00CD1A49"/>
    <w:rsid w:val="00CD2192"/>
    <w:rsid w:val="00CD2214"/>
    <w:rsid w:val="00CD2544"/>
    <w:rsid w:val="00CD25FD"/>
    <w:rsid w:val="00CD51A4"/>
    <w:rsid w:val="00CD6762"/>
    <w:rsid w:val="00CD7F34"/>
    <w:rsid w:val="00CE120B"/>
    <w:rsid w:val="00CE3FC1"/>
    <w:rsid w:val="00CE4E11"/>
    <w:rsid w:val="00CE7165"/>
    <w:rsid w:val="00CF2194"/>
    <w:rsid w:val="00CF2BBC"/>
    <w:rsid w:val="00CF6230"/>
    <w:rsid w:val="00CF7C09"/>
    <w:rsid w:val="00D0048D"/>
    <w:rsid w:val="00D04705"/>
    <w:rsid w:val="00D07594"/>
    <w:rsid w:val="00D10E0C"/>
    <w:rsid w:val="00D170C3"/>
    <w:rsid w:val="00D171FB"/>
    <w:rsid w:val="00D1793D"/>
    <w:rsid w:val="00D20BC3"/>
    <w:rsid w:val="00D2427A"/>
    <w:rsid w:val="00D27893"/>
    <w:rsid w:val="00D279F6"/>
    <w:rsid w:val="00D300E8"/>
    <w:rsid w:val="00D36C91"/>
    <w:rsid w:val="00D37842"/>
    <w:rsid w:val="00D47C45"/>
    <w:rsid w:val="00D531A1"/>
    <w:rsid w:val="00D53A90"/>
    <w:rsid w:val="00D556BF"/>
    <w:rsid w:val="00D603E2"/>
    <w:rsid w:val="00D60C8D"/>
    <w:rsid w:val="00D61032"/>
    <w:rsid w:val="00D626B7"/>
    <w:rsid w:val="00D724AA"/>
    <w:rsid w:val="00D72A64"/>
    <w:rsid w:val="00D72C45"/>
    <w:rsid w:val="00D7590E"/>
    <w:rsid w:val="00D75937"/>
    <w:rsid w:val="00D77DBD"/>
    <w:rsid w:val="00D80F40"/>
    <w:rsid w:val="00D8156C"/>
    <w:rsid w:val="00D8309B"/>
    <w:rsid w:val="00D85E0D"/>
    <w:rsid w:val="00D90289"/>
    <w:rsid w:val="00D907E2"/>
    <w:rsid w:val="00D90D05"/>
    <w:rsid w:val="00D91AF7"/>
    <w:rsid w:val="00D93373"/>
    <w:rsid w:val="00D96553"/>
    <w:rsid w:val="00DA21F4"/>
    <w:rsid w:val="00DB0501"/>
    <w:rsid w:val="00DB1249"/>
    <w:rsid w:val="00DB19C1"/>
    <w:rsid w:val="00DB2365"/>
    <w:rsid w:val="00DB2E2D"/>
    <w:rsid w:val="00DB3E23"/>
    <w:rsid w:val="00DB5C77"/>
    <w:rsid w:val="00DB6B01"/>
    <w:rsid w:val="00DB6EBF"/>
    <w:rsid w:val="00DB6EF4"/>
    <w:rsid w:val="00DC0B3C"/>
    <w:rsid w:val="00DC0D56"/>
    <w:rsid w:val="00DC0FA9"/>
    <w:rsid w:val="00DD047E"/>
    <w:rsid w:val="00DD4855"/>
    <w:rsid w:val="00DD48D3"/>
    <w:rsid w:val="00DD4CCD"/>
    <w:rsid w:val="00DD7260"/>
    <w:rsid w:val="00DE2121"/>
    <w:rsid w:val="00DE327B"/>
    <w:rsid w:val="00DE3F11"/>
    <w:rsid w:val="00DE3FFA"/>
    <w:rsid w:val="00DE6307"/>
    <w:rsid w:val="00DF1269"/>
    <w:rsid w:val="00DF3014"/>
    <w:rsid w:val="00DF41C5"/>
    <w:rsid w:val="00DF6F99"/>
    <w:rsid w:val="00DF7819"/>
    <w:rsid w:val="00E00310"/>
    <w:rsid w:val="00E0113C"/>
    <w:rsid w:val="00E10750"/>
    <w:rsid w:val="00E11111"/>
    <w:rsid w:val="00E14032"/>
    <w:rsid w:val="00E144D5"/>
    <w:rsid w:val="00E14BC7"/>
    <w:rsid w:val="00E15534"/>
    <w:rsid w:val="00E15E0B"/>
    <w:rsid w:val="00E16D71"/>
    <w:rsid w:val="00E17E29"/>
    <w:rsid w:val="00E204F7"/>
    <w:rsid w:val="00E21757"/>
    <w:rsid w:val="00E220A2"/>
    <w:rsid w:val="00E2561B"/>
    <w:rsid w:val="00E25A27"/>
    <w:rsid w:val="00E25F42"/>
    <w:rsid w:val="00E25F87"/>
    <w:rsid w:val="00E31559"/>
    <w:rsid w:val="00E32BBC"/>
    <w:rsid w:val="00E33AB1"/>
    <w:rsid w:val="00E34CD0"/>
    <w:rsid w:val="00E35121"/>
    <w:rsid w:val="00E3604B"/>
    <w:rsid w:val="00E368BA"/>
    <w:rsid w:val="00E37052"/>
    <w:rsid w:val="00E3767E"/>
    <w:rsid w:val="00E40B29"/>
    <w:rsid w:val="00E42F8C"/>
    <w:rsid w:val="00E471DF"/>
    <w:rsid w:val="00E5065A"/>
    <w:rsid w:val="00E51837"/>
    <w:rsid w:val="00E5385D"/>
    <w:rsid w:val="00E55665"/>
    <w:rsid w:val="00E64284"/>
    <w:rsid w:val="00E64A20"/>
    <w:rsid w:val="00E73369"/>
    <w:rsid w:val="00E73BFD"/>
    <w:rsid w:val="00E745EA"/>
    <w:rsid w:val="00E8066B"/>
    <w:rsid w:val="00E81FEA"/>
    <w:rsid w:val="00E8271E"/>
    <w:rsid w:val="00E83D97"/>
    <w:rsid w:val="00E855FF"/>
    <w:rsid w:val="00E86D7D"/>
    <w:rsid w:val="00E9065C"/>
    <w:rsid w:val="00E91A28"/>
    <w:rsid w:val="00E91DB0"/>
    <w:rsid w:val="00E93FAF"/>
    <w:rsid w:val="00E95A02"/>
    <w:rsid w:val="00E95C4D"/>
    <w:rsid w:val="00E97A45"/>
    <w:rsid w:val="00EA17A7"/>
    <w:rsid w:val="00EA3D33"/>
    <w:rsid w:val="00EA7A9A"/>
    <w:rsid w:val="00EB0628"/>
    <w:rsid w:val="00EB1A89"/>
    <w:rsid w:val="00EB4A81"/>
    <w:rsid w:val="00EB4F26"/>
    <w:rsid w:val="00EB6098"/>
    <w:rsid w:val="00EC1E9E"/>
    <w:rsid w:val="00EC35CB"/>
    <w:rsid w:val="00ED2369"/>
    <w:rsid w:val="00ED2AFF"/>
    <w:rsid w:val="00ED361D"/>
    <w:rsid w:val="00ED5981"/>
    <w:rsid w:val="00EE00E0"/>
    <w:rsid w:val="00EE017E"/>
    <w:rsid w:val="00EE1A98"/>
    <w:rsid w:val="00EE21B4"/>
    <w:rsid w:val="00EE64E9"/>
    <w:rsid w:val="00EE7284"/>
    <w:rsid w:val="00EE7F3D"/>
    <w:rsid w:val="00EF01EC"/>
    <w:rsid w:val="00EF25BD"/>
    <w:rsid w:val="00EF36C8"/>
    <w:rsid w:val="00EF5B2D"/>
    <w:rsid w:val="00EF666F"/>
    <w:rsid w:val="00F002B9"/>
    <w:rsid w:val="00F005C8"/>
    <w:rsid w:val="00F06191"/>
    <w:rsid w:val="00F06C7E"/>
    <w:rsid w:val="00F06F5E"/>
    <w:rsid w:val="00F116EE"/>
    <w:rsid w:val="00F12BB8"/>
    <w:rsid w:val="00F171BC"/>
    <w:rsid w:val="00F2129A"/>
    <w:rsid w:val="00F21816"/>
    <w:rsid w:val="00F21D27"/>
    <w:rsid w:val="00F2414B"/>
    <w:rsid w:val="00F242AF"/>
    <w:rsid w:val="00F25798"/>
    <w:rsid w:val="00F30B63"/>
    <w:rsid w:val="00F32885"/>
    <w:rsid w:val="00F33762"/>
    <w:rsid w:val="00F356EA"/>
    <w:rsid w:val="00F36BDB"/>
    <w:rsid w:val="00F40B3C"/>
    <w:rsid w:val="00F40EB8"/>
    <w:rsid w:val="00F414C2"/>
    <w:rsid w:val="00F42364"/>
    <w:rsid w:val="00F513AF"/>
    <w:rsid w:val="00F608D6"/>
    <w:rsid w:val="00F6135E"/>
    <w:rsid w:val="00F626F7"/>
    <w:rsid w:val="00F6608D"/>
    <w:rsid w:val="00F669B4"/>
    <w:rsid w:val="00F726D1"/>
    <w:rsid w:val="00F77CF1"/>
    <w:rsid w:val="00F80127"/>
    <w:rsid w:val="00F81400"/>
    <w:rsid w:val="00F81894"/>
    <w:rsid w:val="00F822D1"/>
    <w:rsid w:val="00F826E0"/>
    <w:rsid w:val="00F83511"/>
    <w:rsid w:val="00F85450"/>
    <w:rsid w:val="00F867A5"/>
    <w:rsid w:val="00F90BC8"/>
    <w:rsid w:val="00F90EE1"/>
    <w:rsid w:val="00F9237A"/>
    <w:rsid w:val="00F9270D"/>
    <w:rsid w:val="00F969C1"/>
    <w:rsid w:val="00F96A7B"/>
    <w:rsid w:val="00F9796E"/>
    <w:rsid w:val="00F97B39"/>
    <w:rsid w:val="00FA227B"/>
    <w:rsid w:val="00FA229D"/>
    <w:rsid w:val="00FA733B"/>
    <w:rsid w:val="00FB0215"/>
    <w:rsid w:val="00FB0738"/>
    <w:rsid w:val="00FB1413"/>
    <w:rsid w:val="00FB3A9F"/>
    <w:rsid w:val="00FB6413"/>
    <w:rsid w:val="00FB71A3"/>
    <w:rsid w:val="00FC0A71"/>
    <w:rsid w:val="00FC4CAE"/>
    <w:rsid w:val="00FD027D"/>
    <w:rsid w:val="00FD0D08"/>
    <w:rsid w:val="00FD3E93"/>
    <w:rsid w:val="00FD6CA1"/>
    <w:rsid w:val="00FE21C3"/>
    <w:rsid w:val="00FE36CC"/>
    <w:rsid w:val="00FE3CC2"/>
    <w:rsid w:val="00FE4703"/>
    <w:rsid w:val="00FE54F0"/>
    <w:rsid w:val="00FF0384"/>
    <w:rsid w:val="00FF0E41"/>
    <w:rsid w:val="00FF16D3"/>
    <w:rsid w:val="00FF6F25"/>
  </w:rsids>
  <m:mathPr>
    <m:mathFont m:val="Cambria Math"/>
    <m:brkBin m:val="before"/>
    <m:brkBinSub m:val="--"/>
    <m:smallFrac/>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6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6A12"/>
    <w:pPr>
      <w:spacing w:after="160" w:line="259" w:lineRule="auto"/>
    </w:pPr>
    <w:rPr>
      <w:sz w:val="22"/>
      <w:szCs w:val="22"/>
      <w:lang w:eastAsia="zh-TW"/>
    </w:rPr>
  </w:style>
  <w:style w:type="paragraph" w:styleId="Antrat1">
    <w:name w:val="heading 1"/>
    <w:basedOn w:val="prastasis"/>
    <w:next w:val="prastasis"/>
    <w:link w:val="Antrat1Diagrama"/>
    <w:qFormat/>
    <w:rsid w:val="00940CF3"/>
    <w:pPr>
      <w:keepNext/>
      <w:spacing w:before="240" w:after="60"/>
      <w:outlineLvl w:val="0"/>
    </w:pPr>
    <w:rPr>
      <w:rFonts w:ascii="Cambria" w:eastAsia="Times New Roman" w:hAnsi="Cambria" w:cs="Times New Roman"/>
      <w:b/>
      <w:bCs/>
      <w:kern w:val="32"/>
      <w:sz w:val="32"/>
      <w:szCs w:val="32"/>
    </w:rPr>
  </w:style>
  <w:style w:type="paragraph" w:styleId="Antrat2">
    <w:name w:val="heading 2"/>
    <w:basedOn w:val="prastasis"/>
    <w:next w:val="prastasis"/>
    <w:link w:val="Antrat2Diagrama"/>
    <w:unhideWhenUsed/>
    <w:qFormat/>
    <w:rsid w:val="006A1228"/>
    <w:pPr>
      <w:keepNext/>
      <w:spacing w:after="0" w:line="240" w:lineRule="auto"/>
      <w:ind w:left="360" w:firstLine="284"/>
      <w:jc w:val="center"/>
      <w:outlineLvl w:val="1"/>
    </w:pPr>
    <w:rPr>
      <w:rFonts w:ascii="Times New Roman" w:eastAsia="Times New Roman" w:hAnsi="Times New Roman" w:cs="Times New Roman"/>
      <w:b/>
      <w:sz w:val="24"/>
      <w:szCs w:val="24"/>
      <w:lang w:eastAsia="en-US"/>
    </w:rPr>
  </w:style>
  <w:style w:type="paragraph" w:styleId="Antrat3">
    <w:name w:val="heading 3"/>
    <w:basedOn w:val="prastasis"/>
    <w:next w:val="prastasis"/>
    <w:link w:val="Antrat3Diagrama"/>
    <w:qFormat/>
    <w:rsid w:val="00FB3A9F"/>
    <w:pPr>
      <w:keepNext/>
      <w:spacing w:before="240" w:after="60" w:line="240" w:lineRule="auto"/>
      <w:outlineLvl w:val="2"/>
    </w:pPr>
    <w:rPr>
      <w:rFonts w:ascii="Arial" w:eastAsia="Times New Roman" w:hAnsi="Arial"/>
      <w:b/>
      <w:bCs/>
      <w:noProof/>
      <w:sz w:val="26"/>
      <w:szCs w:val="26"/>
      <w:lang w:eastAsia="en-US"/>
    </w:rPr>
  </w:style>
  <w:style w:type="paragraph" w:styleId="Antrat4">
    <w:name w:val="heading 4"/>
    <w:basedOn w:val="prastasis"/>
    <w:next w:val="prastasis"/>
    <w:link w:val="Antrat4Diagrama"/>
    <w:qFormat/>
    <w:rsid w:val="00FB3A9F"/>
    <w:pPr>
      <w:keepNext/>
      <w:spacing w:before="240" w:after="60" w:line="240" w:lineRule="auto"/>
      <w:outlineLvl w:val="3"/>
    </w:pPr>
    <w:rPr>
      <w:rFonts w:ascii="Times New Roman" w:eastAsia="Times New Roman" w:hAnsi="Times New Roman" w:cs="Times New Roman"/>
      <w:b/>
      <w:bCs/>
      <w:noProof/>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940CF3"/>
    <w:rPr>
      <w:rFonts w:ascii="Cambria" w:eastAsia="Times New Roman" w:hAnsi="Cambria" w:cs="Times New Roman"/>
      <w:b/>
      <w:bCs/>
      <w:kern w:val="32"/>
      <w:sz w:val="32"/>
      <w:szCs w:val="32"/>
      <w:lang w:eastAsia="zh-TW"/>
    </w:rPr>
  </w:style>
  <w:style w:type="character" w:customStyle="1" w:styleId="Antrat2Diagrama">
    <w:name w:val="Antraštė 2 Diagrama"/>
    <w:link w:val="Antrat2"/>
    <w:semiHidden/>
    <w:rsid w:val="006A1228"/>
    <w:rPr>
      <w:rFonts w:ascii="Times New Roman" w:eastAsia="Times New Roman" w:hAnsi="Times New Roman" w:cs="Times New Roman"/>
      <w:b/>
      <w:sz w:val="24"/>
      <w:szCs w:val="24"/>
      <w:lang w:eastAsia="en-US"/>
    </w:rPr>
  </w:style>
  <w:style w:type="character" w:customStyle="1" w:styleId="Antrat3Diagrama">
    <w:name w:val="Antraštė 3 Diagrama"/>
    <w:link w:val="Antrat3"/>
    <w:rsid w:val="00FB3A9F"/>
    <w:rPr>
      <w:rFonts w:ascii="Arial" w:eastAsia="Times New Roman" w:hAnsi="Arial"/>
      <w:b/>
      <w:bCs/>
      <w:noProof/>
      <w:sz w:val="26"/>
      <w:szCs w:val="26"/>
      <w:lang w:eastAsia="en-US"/>
    </w:rPr>
  </w:style>
  <w:style w:type="character" w:customStyle="1" w:styleId="Antrat4Diagrama">
    <w:name w:val="Antraštė 4 Diagrama"/>
    <w:link w:val="Antrat4"/>
    <w:rsid w:val="00FB3A9F"/>
    <w:rPr>
      <w:rFonts w:ascii="Times New Roman" w:eastAsia="Times New Roman" w:hAnsi="Times New Roman" w:cs="Times New Roman"/>
      <w:b/>
      <w:bCs/>
      <w:noProof/>
      <w:sz w:val="28"/>
      <w:szCs w:val="28"/>
      <w:lang w:eastAsia="en-US"/>
    </w:rPr>
  </w:style>
  <w:style w:type="paragraph" w:styleId="Pagrindiniotekstotrauka3">
    <w:name w:val="Body Text Indent 3"/>
    <w:basedOn w:val="prastasis"/>
    <w:link w:val="Pagrindiniotekstotrauka3Diagrama"/>
    <w:semiHidden/>
    <w:rsid w:val="004D595A"/>
    <w:pPr>
      <w:spacing w:after="0" w:line="240" w:lineRule="auto"/>
      <w:ind w:firstLine="567"/>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link w:val="Pagrindiniotekstotrauka3"/>
    <w:rsid w:val="004D595A"/>
    <w:rPr>
      <w:rFonts w:ascii="Times New Roman" w:eastAsia="Times New Roman" w:hAnsi="Times New Roman" w:cs="Times New Roman"/>
      <w:sz w:val="24"/>
      <w:szCs w:val="20"/>
      <w:lang w:eastAsia="en-US"/>
    </w:rPr>
  </w:style>
  <w:style w:type="paragraph" w:styleId="Sraopastraipa">
    <w:name w:val="List Paragraph"/>
    <w:aliases w:val="Buletai"/>
    <w:basedOn w:val="prastasis"/>
    <w:link w:val="SraopastraipaDiagrama"/>
    <w:uiPriority w:val="34"/>
    <w:qFormat/>
    <w:rsid w:val="00844744"/>
    <w:pPr>
      <w:ind w:left="720"/>
      <w:contextualSpacing/>
    </w:pPr>
  </w:style>
  <w:style w:type="character" w:customStyle="1" w:styleId="SraopastraipaDiagrama">
    <w:name w:val="Sąrašo pastraipa Diagrama"/>
    <w:aliases w:val="Buletai Diagrama"/>
    <w:link w:val="Sraopastraipa"/>
    <w:uiPriority w:val="34"/>
    <w:locked/>
    <w:rsid w:val="003864DC"/>
    <w:rPr>
      <w:sz w:val="22"/>
      <w:szCs w:val="22"/>
      <w:lang w:eastAsia="zh-TW"/>
    </w:rPr>
  </w:style>
  <w:style w:type="paragraph" w:styleId="Pagrindiniotekstotrauka2">
    <w:name w:val="Body Text Indent 2"/>
    <w:basedOn w:val="prastasis"/>
    <w:link w:val="Pagrindiniotekstotrauka2Diagrama"/>
    <w:uiPriority w:val="99"/>
    <w:semiHidden/>
    <w:unhideWhenUsed/>
    <w:rsid w:val="005A752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A7524"/>
  </w:style>
  <w:style w:type="paragraph" w:customStyle="1" w:styleId="Standard">
    <w:name w:val="Standard"/>
    <w:rsid w:val="005A7524"/>
    <w:pPr>
      <w:suppressAutoHyphens/>
      <w:autoSpaceDN w:val="0"/>
    </w:pPr>
    <w:rPr>
      <w:rFonts w:ascii="Times New Roman" w:eastAsia="Times New Roman" w:hAnsi="Times New Roman" w:cs="Calibri"/>
      <w:kern w:val="3"/>
      <w:sz w:val="24"/>
      <w:szCs w:val="24"/>
      <w:lang w:eastAsia="ar-SA"/>
    </w:rPr>
  </w:style>
  <w:style w:type="paragraph" w:styleId="Debesliotekstas">
    <w:name w:val="Balloon Text"/>
    <w:basedOn w:val="prastasis"/>
    <w:link w:val="DebesliotekstasDiagrama"/>
    <w:unhideWhenUsed/>
    <w:rsid w:val="00537FB9"/>
    <w:pPr>
      <w:spacing w:after="0" w:line="240" w:lineRule="auto"/>
    </w:pPr>
    <w:rPr>
      <w:rFonts w:ascii="Segoe UI" w:hAnsi="Segoe UI" w:cs="Segoe UI"/>
      <w:sz w:val="18"/>
      <w:szCs w:val="18"/>
    </w:rPr>
  </w:style>
  <w:style w:type="character" w:customStyle="1" w:styleId="DebesliotekstasDiagrama">
    <w:name w:val="Debesėlio tekstas Diagrama"/>
    <w:link w:val="Debesliotekstas"/>
    <w:rsid w:val="00537FB9"/>
    <w:rPr>
      <w:rFonts w:ascii="Segoe UI" w:hAnsi="Segoe UI" w:cs="Segoe UI"/>
      <w:sz w:val="18"/>
      <w:szCs w:val="18"/>
    </w:rPr>
  </w:style>
  <w:style w:type="paragraph" w:customStyle="1" w:styleId="Style8">
    <w:name w:val="Style8"/>
    <w:basedOn w:val="prastasis"/>
    <w:rsid w:val="007B5569"/>
    <w:pPr>
      <w:widowControl w:val="0"/>
      <w:autoSpaceDE w:val="0"/>
      <w:autoSpaceDN w:val="0"/>
      <w:adjustRightInd w:val="0"/>
      <w:spacing w:after="0" w:line="274" w:lineRule="exact"/>
      <w:ind w:firstLine="1507"/>
    </w:pPr>
    <w:rPr>
      <w:rFonts w:ascii="Times New Roman" w:eastAsia="Times New Roman" w:hAnsi="Times New Roman" w:cs="Times New Roman"/>
      <w:sz w:val="24"/>
      <w:szCs w:val="24"/>
      <w:lang w:val="en-US" w:eastAsia="en-US"/>
    </w:rPr>
  </w:style>
  <w:style w:type="character" w:styleId="Hipersaitas">
    <w:name w:val="Hyperlink"/>
    <w:rsid w:val="007B5569"/>
    <w:rPr>
      <w:color w:val="0000FF"/>
      <w:u w:val="single"/>
    </w:rPr>
  </w:style>
  <w:style w:type="character" w:customStyle="1" w:styleId="FontStyle14">
    <w:name w:val="Font Style14"/>
    <w:rsid w:val="0010765F"/>
    <w:rPr>
      <w:rFonts w:ascii="Times New Roman" w:hAnsi="Times New Roman" w:cs="Times New Roman"/>
      <w:sz w:val="22"/>
      <w:szCs w:val="22"/>
    </w:rPr>
  </w:style>
  <w:style w:type="paragraph" w:customStyle="1" w:styleId="DiagramaDiagramaDiagramaDiagrama">
    <w:name w:val="Diagrama Diagrama Diagrama Diagrama"/>
    <w:basedOn w:val="prastasis"/>
    <w:rsid w:val="00A63D7C"/>
    <w:pPr>
      <w:spacing w:line="240" w:lineRule="exact"/>
    </w:pPr>
    <w:rPr>
      <w:rFonts w:ascii="Tahoma" w:eastAsia="Batang" w:hAnsi="Tahoma" w:cs="Times New Roman"/>
      <w:sz w:val="20"/>
      <w:szCs w:val="20"/>
      <w:lang w:val="en-US" w:eastAsia="en-US"/>
    </w:rPr>
  </w:style>
  <w:style w:type="paragraph" w:styleId="Pagrindinistekstas">
    <w:name w:val="Body Text"/>
    <w:basedOn w:val="prastasis"/>
    <w:link w:val="PagrindinistekstasDiagrama"/>
    <w:unhideWhenUsed/>
    <w:rsid w:val="00EB6098"/>
    <w:pPr>
      <w:spacing w:after="120"/>
    </w:pPr>
  </w:style>
  <w:style w:type="character" w:customStyle="1" w:styleId="PagrindinistekstasDiagrama">
    <w:name w:val="Pagrindinis tekstas Diagrama"/>
    <w:link w:val="Pagrindinistekstas"/>
    <w:rsid w:val="00EB6098"/>
    <w:rPr>
      <w:sz w:val="22"/>
      <w:szCs w:val="22"/>
      <w:lang w:eastAsia="zh-TW"/>
    </w:rPr>
  </w:style>
  <w:style w:type="paragraph" w:customStyle="1" w:styleId="CharCharCharCharDiagramaDiagramaDiagramaDiagramaDiagramaDiagramaDiagramaDiagramaDiagramaDiagrama">
    <w:name w:val="Char Char Char Char Diagrama Diagrama Diagrama Diagrama Diagrama Diagrama Diagrama Diagrama Diagrama Diagrama"/>
    <w:basedOn w:val="prastasis"/>
    <w:semiHidden/>
    <w:rsid w:val="002336A1"/>
    <w:pPr>
      <w:spacing w:line="240" w:lineRule="exact"/>
    </w:pPr>
    <w:rPr>
      <w:rFonts w:ascii="Verdana" w:eastAsia="Times New Roman" w:hAnsi="Verdana" w:cs="Verdana"/>
      <w:sz w:val="20"/>
      <w:szCs w:val="20"/>
      <w:lang w:eastAsia="lt-LT"/>
    </w:rPr>
  </w:style>
  <w:style w:type="character" w:styleId="Grietas">
    <w:name w:val="Strong"/>
    <w:uiPriority w:val="22"/>
    <w:qFormat/>
    <w:rsid w:val="00532271"/>
    <w:rPr>
      <w:rFonts w:ascii="Arial" w:hAnsi="Arial" w:cs="Arial" w:hint="default"/>
      <w:b/>
      <w:bCs/>
    </w:rPr>
  </w:style>
  <w:style w:type="paragraph" w:styleId="Pagrindinistekstas2">
    <w:name w:val="Body Text 2"/>
    <w:basedOn w:val="prastasis"/>
    <w:link w:val="Pagrindinistekstas2Diagrama"/>
    <w:uiPriority w:val="99"/>
    <w:semiHidden/>
    <w:unhideWhenUsed/>
    <w:rsid w:val="00EF01EC"/>
    <w:pPr>
      <w:spacing w:after="120" w:line="480" w:lineRule="auto"/>
    </w:pPr>
  </w:style>
  <w:style w:type="character" w:customStyle="1" w:styleId="Pagrindinistekstas2Diagrama">
    <w:name w:val="Pagrindinis tekstas 2 Diagrama"/>
    <w:link w:val="Pagrindinistekstas2"/>
    <w:uiPriority w:val="99"/>
    <w:semiHidden/>
    <w:rsid w:val="00EF01EC"/>
    <w:rPr>
      <w:sz w:val="22"/>
      <w:szCs w:val="22"/>
    </w:rPr>
  </w:style>
  <w:style w:type="paragraph" w:customStyle="1" w:styleId="Default">
    <w:name w:val="Default"/>
    <w:rsid w:val="00C91368"/>
    <w:pPr>
      <w:autoSpaceDE w:val="0"/>
      <w:autoSpaceDN w:val="0"/>
      <w:adjustRightInd w:val="0"/>
    </w:pPr>
    <w:rPr>
      <w:rFonts w:ascii="Times New Roman" w:hAnsi="Times New Roman" w:cs="Times New Roman"/>
      <w:color w:val="000000"/>
      <w:sz w:val="24"/>
      <w:szCs w:val="24"/>
    </w:rPr>
  </w:style>
  <w:style w:type="paragraph" w:styleId="Betarp">
    <w:name w:val="No Spacing"/>
    <w:uiPriority w:val="1"/>
    <w:qFormat/>
    <w:rsid w:val="0067157A"/>
    <w:rPr>
      <w:sz w:val="22"/>
      <w:szCs w:val="22"/>
      <w:lang w:eastAsia="zh-TW"/>
    </w:rPr>
  </w:style>
  <w:style w:type="paragraph" w:customStyle="1" w:styleId="CharCharCharCharDiagramaDiagramaDiagramaDiagramaDiagramaDiagramaDiagramaDiagramaDiagramaDiagramaDiagramaDiagramaDiagramaDiagramaCharCharDiagramaDiagramaCharChar">
    <w:name w:val="Char Char Char Char Diagrama Diagrama Diagrama Diagrama Diagrama Diagrama Diagrama Diagrama Diagrama Diagrama Diagrama Diagrama Diagrama Diagrama Char Char Diagrama Diagrama Char Char"/>
    <w:basedOn w:val="prastasis"/>
    <w:semiHidden/>
    <w:rsid w:val="00807873"/>
    <w:pPr>
      <w:spacing w:line="240" w:lineRule="exact"/>
    </w:pPr>
    <w:rPr>
      <w:rFonts w:ascii="Verdana" w:eastAsia="Times New Roman" w:hAnsi="Verdana" w:cs="Verdana"/>
      <w:sz w:val="20"/>
      <w:szCs w:val="20"/>
      <w:lang w:eastAsia="lt-LT"/>
    </w:rPr>
  </w:style>
  <w:style w:type="paragraph" w:styleId="Pagrindiniotekstotrauka">
    <w:name w:val="Body Text Indent"/>
    <w:basedOn w:val="prastasis"/>
    <w:link w:val="PagrindiniotekstotraukaDiagrama"/>
    <w:unhideWhenUsed/>
    <w:rsid w:val="00940CF3"/>
    <w:pPr>
      <w:spacing w:after="120"/>
      <w:ind w:left="283"/>
    </w:pPr>
  </w:style>
  <w:style w:type="character" w:customStyle="1" w:styleId="PagrindiniotekstotraukaDiagrama">
    <w:name w:val="Pagrindinio teksto įtrauka Diagrama"/>
    <w:link w:val="Pagrindiniotekstotrauka"/>
    <w:uiPriority w:val="99"/>
    <w:semiHidden/>
    <w:rsid w:val="00940CF3"/>
    <w:rPr>
      <w:sz w:val="22"/>
      <w:szCs w:val="22"/>
      <w:lang w:eastAsia="zh-TW"/>
    </w:rPr>
  </w:style>
  <w:style w:type="paragraph" w:styleId="Antrats">
    <w:name w:val="header"/>
    <w:basedOn w:val="prastasis"/>
    <w:link w:val="AntratsDiagrama"/>
    <w:uiPriority w:val="99"/>
    <w:rsid w:val="00940CF3"/>
    <w:pPr>
      <w:tabs>
        <w:tab w:val="center" w:pos="4819"/>
        <w:tab w:val="right" w:pos="9638"/>
      </w:tabs>
      <w:spacing w:after="0" w:line="240" w:lineRule="auto"/>
    </w:pPr>
    <w:rPr>
      <w:rFonts w:ascii="Times New Roman" w:eastAsia="Times New Roman" w:hAnsi="Times New Roman" w:cs="Times New Roman"/>
      <w:sz w:val="24"/>
      <w:szCs w:val="24"/>
      <w:lang w:eastAsia="en-US"/>
    </w:rPr>
  </w:style>
  <w:style w:type="character" w:customStyle="1" w:styleId="AntratsDiagrama">
    <w:name w:val="Antraštės Diagrama"/>
    <w:link w:val="Antrats"/>
    <w:uiPriority w:val="99"/>
    <w:rsid w:val="00940CF3"/>
    <w:rPr>
      <w:rFonts w:ascii="Times New Roman" w:eastAsia="Times New Roman" w:hAnsi="Times New Roman" w:cs="Times New Roman"/>
      <w:sz w:val="24"/>
      <w:szCs w:val="24"/>
      <w:lang w:eastAsia="en-US"/>
    </w:rPr>
  </w:style>
  <w:style w:type="character" w:styleId="Emfaz">
    <w:name w:val="Emphasis"/>
    <w:uiPriority w:val="20"/>
    <w:qFormat/>
    <w:rsid w:val="00940CF3"/>
    <w:rPr>
      <w:i/>
      <w:iCs/>
    </w:rPr>
  </w:style>
  <w:style w:type="paragraph" w:styleId="Paprastasistekstas">
    <w:name w:val="Plain Text"/>
    <w:basedOn w:val="prastasis"/>
    <w:link w:val="PaprastasistekstasDiagrama"/>
    <w:uiPriority w:val="99"/>
    <w:unhideWhenUsed/>
    <w:rsid w:val="00940CF3"/>
    <w:pPr>
      <w:shd w:val="clear" w:color="auto" w:fill="FFFF00"/>
      <w:spacing w:after="0" w:line="240" w:lineRule="auto"/>
      <w:ind w:firstLine="851"/>
      <w:jc w:val="both"/>
    </w:pPr>
    <w:rPr>
      <w:rFonts w:ascii="Times New Roman" w:eastAsia="Calibri" w:hAnsi="Times New Roman" w:cs="Times New Roman"/>
      <w:sz w:val="21"/>
      <w:szCs w:val="21"/>
      <w:lang w:val="x-none" w:eastAsia="x-none"/>
    </w:rPr>
  </w:style>
  <w:style w:type="character" w:customStyle="1" w:styleId="PaprastasistekstasDiagrama">
    <w:name w:val="Paprastasis tekstas Diagrama"/>
    <w:link w:val="Paprastasistekstas"/>
    <w:uiPriority w:val="99"/>
    <w:rsid w:val="00940CF3"/>
    <w:rPr>
      <w:rFonts w:ascii="Times New Roman" w:eastAsia="Calibri" w:hAnsi="Times New Roman" w:cs="Times New Roman"/>
      <w:sz w:val="21"/>
      <w:szCs w:val="21"/>
      <w:shd w:val="clear" w:color="auto" w:fill="FFFF00"/>
      <w:lang w:val="x-none" w:eastAsia="x-none"/>
    </w:rPr>
  </w:style>
  <w:style w:type="character" w:customStyle="1" w:styleId="st">
    <w:name w:val="st"/>
    <w:rsid w:val="00940CF3"/>
  </w:style>
  <w:style w:type="paragraph" w:customStyle="1" w:styleId="Style1">
    <w:name w:val="Style1"/>
    <w:basedOn w:val="prastasis"/>
    <w:rsid w:val="0068564B"/>
    <w:pPr>
      <w:spacing w:after="0" w:line="240" w:lineRule="auto"/>
    </w:pPr>
    <w:rPr>
      <w:rFonts w:ascii="Times New Roman" w:eastAsia="Times New Roman" w:hAnsi="Times New Roman" w:cs="Times New Roman"/>
      <w:sz w:val="24"/>
      <w:szCs w:val="20"/>
      <w:lang w:eastAsia="lt-LT"/>
    </w:rPr>
  </w:style>
  <w:style w:type="paragraph" w:customStyle="1" w:styleId="Siaiptekstas">
    <w:name w:val="Siaip tekstas"/>
    <w:basedOn w:val="prastasis"/>
    <w:autoRedefine/>
    <w:rsid w:val="0068564B"/>
    <w:pPr>
      <w:numPr>
        <w:numId w:val="2"/>
      </w:numPr>
      <w:tabs>
        <w:tab w:val="clear" w:pos="360"/>
      </w:tabs>
      <w:spacing w:after="0" w:line="240" w:lineRule="auto"/>
      <w:ind w:left="0" w:firstLine="0"/>
      <w:jc w:val="both"/>
    </w:pPr>
    <w:rPr>
      <w:rFonts w:ascii="Times New Roman" w:eastAsia="Times New Roman" w:hAnsi="Times New Roman" w:cs="Times New Roman"/>
      <w:lang w:eastAsia="en-US"/>
    </w:rPr>
  </w:style>
  <w:style w:type="paragraph" w:customStyle="1" w:styleId="Style3">
    <w:name w:val="Style3"/>
    <w:basedOn w:val="prastasis"/>
    <w:rsid w:val="0068564B"/>
    <w:pPr>
      <w:numPr>
        <w:numId w:val="1"/>
      </w:numPr>
      <w:spacing w:after="0" w:line="240" w:lineRule="auto"/>
    </w:pPr>
    <w:rPr>
      <w:rFonts w:ascii="Times New Roman" w:eastAsia="Times New Roman" w:hAnsi="Times New Roman" w:cs="Times New Roman"/>
      <w:sz w:val="24"/>
      <w:szCs w:val="24"/>
      <w:lang w:eastAsia="lt-LT"/>
    </w:rPr>
  </w:style>
  <w:style w:type="paragraph" w:customStyle="1" w:styleId="CentrBoldm">
    <w:name w:val="CentrBoldm"/>
    <w:basedOn w:val="prastasis"/>
    <w:rsid w:val="0068564B"/>
    <w:pPr>
      <w:autoSpaceDE w:val="0"/>
      <w:autoSpaceDN w:val="0"/>
      <w:adjustRightInd w:val="0"/>
      <w:spacing w:after="0" w:line="240" w:lineRule="auto"/>
      <w:jc w:val="center"/>
    </w:pPr>
    <w:rPr>
      <w:rFonts w:ascii="TimesLT" w:eastAsia="Times New Roman" w:hAnsi="TimesLT" w:cs="Times New Roman"/>
      <w:b/>
      <w:bCs/>
      <w:sz w:val="20"/>
      <w:szCs w:val="20"/>
      <w:lang w:val="en-US" w:eastAsia="en-US"/>
    </w:rPr>
  </w:style>
  <w:style w:type="paragraph" w:customStyle="1" w:styleId="Pagrindinistekstas1">
    <w:name w:val="Pagrindinis tekstas1"/>
    <w:rsid w:val="0068564B"/>
    <w:pPr>
      <w:autoSpaceDE w:val="0"/>
      <w:autoSpaceDN w:val="0"/>
      <w:adjustRightInd w:val="0"/>
      <w:ind w:firstLine="312"/>
      <w:jc w:val="both"/>
    </w:pPr>
    <w:rPr>
      <w:rFonts w:ascii="TimesLT" w:eastAsia="Times New Roman" w:hAnsi="TimesLT" w:cs="Times New Roman"/>
      <w:lang w:val="en-US" w:eastAsia="en-US"/>
    </w:rPr>
  </w:style>
  <w:style w:type="paragraph" w:styleId="Pagrindinistekstas3">
    <w:name w:val="Body Text 3"/>
    <w:basedOn w:val="prastasis"/>
    <w:link w:val="Pagrindinistekstas3Diagrama"/>
    <w:rsid w:val="00FB3A9F"/>
    <w:pPr>
      <w:spacing w:after="120" w:line="240" w:lineRule="auto"/>
    </w:pPr>
    <w:rPr>
      <w:rFonts w:ascii="Times New Roman" w:eastAsia="Times New Roman" w:hAnsi="Times New Roman" w:cs="Times New Roman"/>
      <w:noProof/>
      <w:sz w:val="16"/>
      <w:szCs w:val="16"/>
      <w:lang w:eastAsia="en-US"/>
    </w:rPr>
  </w:style>
  <w:style w:type="character" w:customStyle="1" w:styleId="Pagrindinistekstas3Diagrama">
    <w:name w:val="Pagrindinis tekstas 3 Diagrama"/>
    <w:link w:val="Pagrindinistekstas3"/>
    <w:rsid w:val="00FB3A9F"/>
    <w:rPr>
      <w:rFonts w:ascii="Times New Roman" w:eastAsia="Times New Roman" w:hAnsi="Times New Roman" w:cs="Times New Roman"/>
      <w:noProof/>
      <w:sz w:val="16"/>
      <w:szCs w:val="16"/>
      <w:lang w:eastAsia="en-US"/>
    </w:rPr>
  </w:style>
  <w:style w:type="paragraph" w:styleId="prastasistinklapis">
    <w:name w:val="Normal (Web)"/>
    <w:basedOn w:val="prastasis"/>
    <w:uiPriority w:val="99"/>
    <w:unhideWhenUsed/>
    <w:rsid w:val="00FB3A9F"/>
    <w:pPr>
      <w:spacing w:before="100" w:beforeAutospacing="1" w:after="119"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7243A"/>
    <w:pPr>
      <w:tabs>
        <w:tab w:val="center" w:pos="4819"/>
        <w:tab w:val="right" w:pos="9638"/>
      </w:tabs>
    </w:pPr>
  </w:style>
  <w:style w:type="character" w:customStyle="1" w:styleId="PoratDiagrama">
    <w:name w:val="Poraštė Diagrama"/>
    <w:link w:val="Porat"/>
    <w:uiPriority w:val="99"/>
    <w:rsid w:val="00A7243A"/>
    <w:rPr>
      <w:sz w:val="22"/>
      <w:szCs w:val="22"/>
      <w:lang w:eastAsia="zh-TW"/>
    </w:rPr>
  </w:style>
  <w:style w:type="character" w:customStyle="1" w:styleId="highlight">
    <w:name w:val="highlight"/>
    <w:rsid w:val="00CE7165"/>
  </w:style>
  <w:style w:type="paragraph" w:customStyle="1" w:styleId="Hyperlink3">
    <w:name w:val="Hyperlink3"/>
    <w:rsid w:val="00CE7165"/>
    <w:pPr>
      <w:autoSpaceDE w:val="0"/>
      <w:autoSpaceDN w:val="0"/>
      <w:adjustRightInd w:val="0"/>
      <w:ind w:firstLine="312"/>
      <w:jc w:val="both"/>
    </w:pPr>
    <w:rPr>
      <w:rFonts w:ascii="TimesLT" w:eastAsia="Times New Roman" w:hAnsi="TimesLT" w:cs="Times New Roman"/>
      <w:lang w:val="en-US" w:eastAsia="en-US"/>
    </w:rPr>
  </w:style>
  <w:style w:type="character" w:customStyle="1" w:styleId="Typewriter">
    <w:name w:val="Typewriter"/>
    <w:rsid w:val="00CE7165"/>
    <w:rPr>
      <w:rFonts w:ascii="Courier New" w:hAnsi="Courier New"/>
      <w:sz w:val="20"/>
    </w:rPr>
  </w:style>
  <w:style w:type="paragraph" w:customStyle="1" w:styleId="Sarasassurutuliukais">
    <w:name w:val="Sarasas su rutuliukais"/>
    <w:basedOn w:val="Sraopastraipa"/>
    <w:link w:val="SarasassurutuliukaisChar"/>
    <w:qFormat/>
    <w:rsid w:val="00717051"/>
    <w:pPr>
      <w:numPr>
        <w:numId w:val="4"/>
      </w:numPr>
      <w:spacing w:after="60" w:line="276" w:lineRule="auto"/>
      <w:contextualSpacing w:val="0"/>
    </w:pPr>
    <w:rPr>
      <w:rFonts w:ascii="Arial" w:eastAsia="Times New Roman" w:hAnsi="Arial" w:cs="Times New Roman"/>
      <w:lang w:eastAsia="en-US" w:bidi="en-US"/>
    </w:rPr>
  </w:style>
  <w:style w:type="character" w:customStyle="1" w:styleId="SarasassurutuliukaisChar">
    <w:name w:val="Sarasas su rutuliukais Char"/>
    <w:link w:val="Sarasassurutuliukais"/>
    <w:rsid w:val="00717051"/>
    <w:rPr>
      <w:rFonts w:ascii="Arial" w:eastAsia="Times New Roman" w:hAnsi="Arial" w:cs="Times New Roman"/>
      <w:sz w:val="22"/>
      <w:szCs w:val="22"/>
      <w:lang w:eastAsia="en-US" w:bidi="en-US"/>
    </w:rPr>
  </w:style>
  <w:style w:type="character" w:styleId="Komentaronuoroda">
    <w:name w:val="annotation reference"/>
    <w:basedOn w:val="Numatytasispastraiposriftas"/>
    <w:uiPriority w:val="99"/>
    <w:semiHidden/>
    <w:unhideWhenUsed/>
    <w:rsid w:val="00671CC0"/>
    <w:rPr>
      <w:sz w:val="16"/>
      <w:szCs w:val="16"/>
    </w:rPr>
  </w:style>
  <w:style w:type="paragraph" w:styleId="Komentarotekstas">
    <w:name w:val="annotation text"/>
    <w:basedOn w:val="prastasis"/>
    <w:link w:val="KomentarotekstasDiagrama"/>
    <w:uiPriority w:val="99"/>
    <w:semiHidden/>
    <w:unhideWhenUsed/>
    <w:rsid w:val="00671CC0"/>
    <w:pPr>
      <w:spacing w:after="200" w:line="240" w:lineRule="auto"/>
    </w:pPr>
    <w:rPr>
      <w:rFonts w:asciiTheme="minorHAnsi" w:eastAsiaTheme="minorHAnsi" w:hAnsiTheme="minorHAnsi" w:cstheme="minorBidi"/>
      <w:sz w:val="20"/>
      <w:szCs w:val="20"/>
      <w:lang w:eastAsia="en-US"/>
    </w:rPr>
  </w:style>
  <w:style w:type="character" w:customStyle="1" w:styleId="KomentarotekstasDiagrama">
    <w:name w:val="Komentaro tekstas Diagrama"/>
    <w:basedOn w:val="Numatytasispastraiposriftas"/>
    <w:link w:val="Komentarotekstas"/>
    <w:uiPriority w:val="99"/>
    <w:semiHidden/>
    <w:rsid w:val="00671CC0"/>
    <w:rPr>
      <w:rFonts w:asciiTheme="minorHAnsi" w:eastAsiaTheme="minorHAnsi" w:hAnsiTheme="minorHAnsi" w:cstheme="minorBidi"/>
      <w:lang w:eastAsia="en-US"/>
    </w:rPr>
  </w:style>
  <w:style w:type="paragraph" w:customStyle="1" w:styleId="CharCharCharCharDiagramaDiagramaDiagramaCharCharDiagramaCharCharDiagrama">
    <w:name w:val="Char Char Char Char Diagrama Diagrama Diagrama Char Char Diagrama Char Char Diagrama"/>
    <w:basedOn w:val="prastasis"/>
    <w:semiHidden/>
    <w:rsid w:val="00A54435"/>
    <w:pPr>
      <w:spacing w:line="240" w:lineRule="exact"/>
    </w:pPr>
    <w:rPr>
      <w:rFonts w:ascii="Verdana" w:eastAsia="Times New Roman" w:hAnsi="Verdana" w:cs="Verdana"/>
      <w:sz w:val="20"/>
      <w:szCs w:val="20"/>
      <w:lang w:eastAsia="lt-LT"/>
    </w:rPr>
  </w:style>
  <w:style w:type="table" w:styleId="Lentelstinklelis">
    <w:name w:val="Table Grid"/>
    <w:basedOn w:val="prastojilentel"/>
    <w:uiPriority w:val="59"/>
    <w:rsid w:val="003C10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596440"/>
    <w:pPr>
      <w:spacing w:after="160"/>
    </w:pPr>
    <w:rPr>
      <w:rFonts w:ascii="Calibri" w:eastAsia="PMingLiU" w:hAnsi="Calibri" w:cs="Arial"/>
      <w:b/>
      <w:bCs/>
      <w:lang w:eastAsia="zh-TW"/>
    </w:rPr>
  </w:style>
  <w:style w:type="character" w:customStyle="1" w:styleId="KomentarotemaDiagrama">
    <w:name w:val="Komentaro tema Diagrama"/>
    <w:basedOn w:val="KomentarotekstasDiagrama"/>
    <w:link w:val="Komentarotema"/>
    <w:uiPriority w:val="99"/>
    <w:semiHidden/>
    <w:rsid w:val="00596440"/>
    <w:rPr>
      <w:rFonts w:asciiTheme="minorHAnsi" w:eastAsiaTheme="minorHAnsi" w:hAnsiTheme="minorHAnsi" w:cstheme="minorBidi"/>
      <w:b/>
      <w:bCs/>
      <w:lang w:eastAsia="zh-TW"/>
    </w:rPr>
  </w:style>
  <w:style w:type="character" w:customStyle="1" w:styleId="normaltextrun">
    <w:name w:val="normaltextrun"/>
    <w:basedOn w:val="Numatytasispastraiposriftas"/>
    <w:rsid w:val="00DB2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6A12"/>
    <w:pPr>
      <w:spacing w:after="160" w:line="259" w:lineRule="auto"/>
    </w:pPr>
    <w:rPr>
      <w:sz w:val="22"/>
      <w:szCs w:val="22"/>
      <w:lang w:eastAsia="zh-TW"/>
    </w:rPr>
  </w:style>
  <w:style w:type="paragraph" w:styleId="Antrat1">
    <w:name w:val="heading 1"/>
    <w:basedOn w:val="prastasis"/>
    <w:next w:val="prastasis"/>
    <w:link w:val="Antrat1Diagrama"/>
    <w:qFormat/>
    <w:rsid w:val="00940CF3"/>
    <w:pPr>
      <w:keepNext/>
      <w:spacing w:before="240" w:after="60"/>
      <w:outlineLvl w:val="0"/>
    </w:pPr>
    <w:rPr>
      <w:rFonts w:ascii="Cambria" w:eastAsia="Times New Roman" w:hAnsi="Cambria" w:cs="Times New Roman"/>
      <w:b/>
      <w:bCs/>
      <w:kern w:val="32"/>
      <w:sz w:val="32"/>
      <w:szCs w:val="32"/>
    </w:rPr>
  </w:style>
  <w:style w:type="paragraph" w:styleId="Antrat2">
    <w:name w:val="heading 2"/>
    <w:basedOn w:val="prastasis"/>
    <w:next w:val="prastasis"/>
    <w:link w:val="Antrat2Diagrama"/>
    <w:unhideWhenUsed/>
    <w:qFormat/>
    <w:rsid w:val="006A1228"/>
    <w:pPr>
      <w:keepNext/>
      <w:spacing w:after="0" w:line="240" w:lineRule="auto"/>
      <w:ind w:left="360" w:firstLine="284"/>
      <w:jc w:val="center"/>
      <w:outlineLvl w:val="1"/>
    </w:pPr>
    <w:rPr>
      <w:rFonts w:ascii="Times New Roman" w:eastAsia="Times New Roman" w:hAnsi="Times New Roman" w:cs="Times New Roman"/>
      <w:b/>
      <w:sz w:val="24"/>
      <w:szCs w:val="24"/>
      <w:lang w:eastAsia="en-US"/>
    </w:rPr>
  </w:style>
  <w:style w:type="paragraph" w:styleId="Antrat3">
    <w:name w:val="heading 3"/>
    <w:basedOn w:val="prastasis"/>
    <w:next w:val="prastasis"/>
    <w:link w:val="Antrat3Diagrama"/>
    <w:qFormat/>
    <w:rsid w:val="00FB3A9F"/>
    <w:pPr>
      <w:keepNext/>
      <w:spacing w:before="240" w:after="60" w:line="240" w:lineRule="auto"/>
      <w:outlineLvl w:val="2"/>
    </w:pPr>
    <w:rPr>
      <w:rFonts w:ascii="Arial" w:eastAsia="Times New Roman" w:hAnsi="Arial"/>
      <w:b/>
      <w:bCs/>
      <w:noProof/>
      <w:sz w:val="26"/>
      <w:szCs w:val="26"/>
      <w:lang w:eastAsia="en-US"/>
    </w:rPr>
  </w:style>
  <w:style w:type="paragraph" w:styleId="Antrat4">
    <w:name w:val="heading 4"/>
    <w:basedOn w:val="prastasis"/>
    <w:next w:val="prastasis"/>
    <w:link w:val="Antrat4Diagrama"/>
    <w:qFormat/>
    <w:rsid w:val="00FB3A9F"/>
    <w:pPr>
      <w:keepNext/>
      <w:spacing w:before="240" w:after="60" w:line="240" w:lineRule="auto"/>
      <w:outlineLvl w:val="3"/>
    </w:pPr>
    <w:rPr>
      <w:rFonts w:ascii="Times New Roman" w:eastAsia="Times New Roman" w:hAnsi="Times New Roman" w:cs="Times New Roman"/>
      <w:b/>
      <w:bCs/>
      <w:noProof/>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940CF3"/>
    <w:rPr>
      <w:rFonts w:ascii="Cambria" w:eastAsia="Times New Roman" w:hAnsi="Cambria" w:cs="Times New Roman"/>
      <w:b/>
      <w:bCs/>
      <w:kern w:val="32"/>
      <w:sz w:val="32"/>
      <w:szCs w:val="32"/>
      <w:lang w:eastAsia="zh-TW"/>
    </w:rPr>
  </w:style>
  <w:style w:type="character" w:customStyle="1" w:styleId="Antrat2Diagrama">
    <w:name w:val="Antraštė 2 Diagrama"/>
    <w:link w:val="Antrat2"/>
    <w:semiHidden/>
    <w:rsid w:val="006A1228"/>
    <w:rPr>
      <w:rFonts w:ascii="Times New Roman" w:eastAsia="Times New Roman" w:hAnsi="Times New Roman" w:cs="Times New Roman"/>
      <w:b/>
      <w:sz w:val="24"/>
      <w:szCs w:val="24"/>
      <w:lang w:eastAsia="en-US"/>
    </w:rPr>
  </w:style>
  <w:style w:type="character" w:customStyle="1" w:styleId="Antrat3Diagrama">
    <w:name w:val="Antraštė 3 Diagrama"/>
    <w:link w:val="Antrat3"/>
    <w:rsid w:val="00FB3A9F"/>
    <w:rPr>
      <w:rFonts w:ascii="Arial" w:eastAsia="Times New Roman" w:hAnsi="Arial"/>
      <w:b/>
      <w:bCs/>
      <w:noProof/>
      <w:sz w:val="26"/>
      <w:szCs w:val="26"/>
      <w:lang w:eastAsia="en-US"/>
    </w:rPr>
  </w:style>
  <w:style w:type="character" w:customStyle="1" w:styleId="Antrat4Diagrama">
    <w:name w:val="Antraštė 4 Diagrama"/>
    <w:link w:val="Antrat4"/>
    <w:rsid w:val="00FB3A9F"/>
    <w:rPr>
      <w:rFonts w:ascii="Times New Roman" w:eastAsia="Times New Roman" w:hAnsi="Times New Roman" w:cs="Times New Roman"/>
      <w:b/>
      <w:bCs/>
      <w:noProof/>
      <w:sz w:val="28"/>
      <w:szCs w:val="28"/>
      <w:lang w:eastAsia="en-US"/>
    </w:rPr>
  </w:style>
  <w:style w:type="paragraph" w:styleId="Pagrindiniotekstotrauka3">
    <w:name w:val="Body Text Indent 3"/>
    <w:basedOn w:val="prastasis"/>
    <w:link w:val="Pagrindiniotekstotrauka3Diagrama"/>
    <w:semiHidden/>
    <w:rsid w:val="004D595A"/>
    <w:pPr>
      <w:spacing w:after="0" w:line="240" w:lineRule="auto"/>
      <w:ind w:firstLine="567"/>
    </w:pPr>
    <w:rPr>
      <w:rFonts w:ascii="Times New Roman" w:eastAsia="Times New Roman" w:hAnsi="Times New Roman" w:cs="Times New Roman"/>
      <w:sz w:val="24"/>
      <w:szCs w:val="20"/>
      <w:lang w:eastAsia="en-US"/>
    </w:rPr>
  </w:style>
  <w:style w:type="character" w:customStyle="1" w:styleId="Pagrindiniotekstotrauka3Diagrama">
    <w:name w:val="Pagrindinio teksto įtrauka 3 Diagrama"/>
    <w:link w:val="Pagrindiniotekstotrauka3"/>
    <w:rsid w:val="004D595A"/>
    <w:rPr>
      <w:rFonts w:ascii="Times New Roman" w:eastAsia="Times New Roman" w:hAnsi="Times New Roman" w:cs="Times New Roman"/>
      <w:sz w:val="24"/>
      <w:szCs w:val="20"/>
      <w:lang w:eastAsia="en-US"/>
    </w:rPr>
  </w:style>
  <w:style w:type="paragraph" w:styleId="Sraopastraipa">
    <w:name w:val="List Paragraph"/>
    <w:aliases w:val="Buletai"/>
    <w:basedOn w:val="prastasis"/>
    <w:link w:val="SraopastraipaDiagrama"/>
    <w:uiPriority w:val="34"/>
    <w:qFormat/>
    <w:rsid w:val="00844744"/>
    <w:pPr>
      <w:ind w:left="720"/>
      <w:contextualSpacing/>
    </w:pPr>
  </w:style>
  <w:style w:type="character" w:customStyle="1" w:styleId="SraopastraipaDiagrama">
    <w:name w:val="Sąrašo pastraipa Diagrama"/>
    <w:aliases w:val="Buletai Diagrama"/>
    <w:link w:val="Sraopastraipa"/>
    <w:uiPriority w:val="34"/>
    <w:locked/>
    <w:rsid w:val="003864DC"/>
    <w:rPr>
      <w:sz w:val="22"/>
      <w:szCs w:val="22"/>
      <w:lang w:eastAsia="zh-TW"/>
    </w:rPr>
  </w:style>
  <w:style w:type="paragraph" w:styleId="Pagrindiniotekstotrauka2">
    <w:name w:val="Body Text Indent 2"/>
    <w:basedOn w:val="prastasis"/>
    <w:link w:val="Pagrindiniotekstotrauka2Diagrama"/>
    <w:uiPriority w:val="99"/>
    <w:semiHidden/>
    <w:unhideWhenUsed/>
    <w:rsid w:val="005A7524"/>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A7524"/>
  </w:style>
  <w:style w:type="paragraph" w:customStyle="1" w:styleId="Standard">
    <w:name w:val="Standard"/>
    <w:rsid w:val="005A7524"/>
    <w:pPr>
      <w:suppressAutoHyphens/>
      <w:autoSpaceDN w:val="0"/>
    </w:pPr>
    <w:rPr>
      <w:rFonts w:ascii="Times New Roman" w:eastAsia="Times New Roman" w:hAnsi="Times New Roman" w:cs="Calibri"/>
      <w:kern w:val="3"/>
      <w:sz w:val="24"/>
      <w:szCs w:val="24"/>
      <w:lang w:eastAsia="ar-SA"/>
    </w:rPr>
  </w:style>
  <w:style w:type="paragraph" w:styleId="Debesliotekstas">
    <w:name w:val="Balloon Text"/>
    <w:basedOn w:val="prastasis"/>
    <w:link w:val="DebesliotekstasDiagrama"/>
    <w:unhideWhenUsed/>
    <w:rsid w:val="00537FB9"/>
    <w:pPr>
      <w:spacing w:after="0" w:line="240" w:lineRule="auto"/>
    </w:pPr>
    <w:rPr>
      <w:rFonts w:ascii="Segoe UI" w:hAnsi="Segoe UI" w:cs="Segoe UI"/>
      <w:sz w:val="18"/>
      <w:szCs w:val="18"/>
    </w:rPr>
  </w:style>
  <w:style w:type="character" w:customStyle="1" w:styleId="DebesliotekstasDiagrama">
    <w:name w:val="Debesėlio tekstas Diagrama"/>
    <w:link w:val="Debesliotekstas"/>
    <w:rsid w:val="00537FB9"/>
    <w:rPr>
      <w:rFonts w:ascii="Segoe UI" w:hAnsi="Segoe UI" w:cs="Segoe UI"/>
      <w:sz w:val="18"/>
      <w:szCs w:val="18"/>
    </w:rPr>
  </w:style>
  <w:style w:type="paragraph" w:customStyle="1" w:styleId="Style8">
    <w:name w:val="Style8"/>
    <w:basedOn w:val="prastasis"/>
    <w:rsid w:val="007B5569"/>
    <w:pPr>
      <w:widowControl w:val="0"/>
      <w:autoSpaceDE w:val="0"/>
      <w:autoSpaceDN w:val="0"/>
      <w:adjustRightInd w:val="0"/>
      <w:spacing w:after="0" w:line="274" w:lineRule="exact"/>
      <w:ind w:firstLine="1507"/>
    </w:pPr>
    <w:rPr>
      <w:rFonts w:ascii="Times New Roman" w:eastAsia="Times New Roman" w:hAnsi="Times New Roman" w:cs="Times New Roman"/>
      <w:sz w:val="24"/>
      <w:szCs w:val="24"/>
      <w:lang w:val="en-US" w:eastAsia="en-US"/>
    </w:rPr>
  </w:style>
  <w:style w:type="character" w:styleId="Hipersaitas">
    <w:name w:val="Hyperlink"/>
    <w:rsid w:val="007B5569"/>
    <w:rPr>
      <w:color w:val="0000FF"/>
      <w:u w:val="single"/>
    </w:rPr>
  </w:style>
  <w:style w:type="character" w:customStyle="1" w:styleId="FontStyle14">
    <w:name w:val="Font Style14"/>
    <w:rsid w:val="0010765F"/>
    <w:rPr>
      <w:rFonts w:ascii="Times New Roman" w:hAnsi="Times New Roman" w:cs="Times New Roman"/>
      <w:sz w:val="22"/>
      <w:szCs w:val="22"/>
    </w:rPr>
  </w:style>
  <w:style w:type="paragraph" w:customStyle="1" w:styleId="DiagramaDiagramaDiagramaDiagrama">
    <w:name w:val="Diagrama Diagrama Diagrama Diagrama"/>
    <w:basedOn w:val="prastasis"/>
    <w:rsid w:val="00A63D7C"/>
    <w:pPr>
      <w:spacing w:line="240" w:lineRule="exact"/>
    </w:pPr>
    <w:rPr>
      <w:rFonts w:ascii="Tahoma" w:eastAsia="Batang" w:hAnsi="Tahoma" w:cs="Times New Roman"/>
      <w:sz w:val="20"/>
      <w:szCs w:val="20"/>
      <w:lang w:val="en-US" w:eastAsia="en-US"/>
    </w:rPr>
  </w:style>
  <w:style w:type="paragraph" w:styleId="Pagrindinistekstas">
    <w:name w:val="Body Text"/>
    <w:basedOn w:val="prastasis"/>
    <w:link w:val="PagrindinistekstasDiagrama"/>
    <w:unhideWhenUsed/>
    <w:rsid w:val="00EB6098"/>
    <w:pPr>
      <w:spacing w:after="120"/>
    </w:pPr>
  </w:style>
  <w:style w:type="character" w:customStyle="1" w:styleId="PagrindinistekstasDiagrama">
    <w:name w:val="Pagrindinis tekstas Diagrama"/>
    <w:link w:val="Pagrindinistekstas"/>
    <w:rsid w:val="00EB6098"/>
    <w:rPr>
      <w:sz w:val="22"/>
      <w:szCs w:val="22"/>
      <w:lang w:eastAsia="zh-TW"/>
    </w:rPr>
  </w:style>
  <w:style w:type="paragraph" w:customStyle="1" w:styleId="CharCharCharCharDiagramaDiagramaDiagramaDiagramaDiagramaDiagramaDiagramaDiagramaDiagramaDiagrama">
    <w:name w:val="Char Char Char Char Diagrama Diagrama Diagrama Diagrama Diagrama Diagrama Diagrama Diagrama Diagrama Diagrama"/>
    <w:basedOn w:val="prastasis"/>
    <w:semiHidden/>
    <w:rsid w:val="002336A1"/>
    <w:pPr>
      <w:spacing w:line="240" w:lineRule="exact"/>
    </w:pPr>
    <w:rPr>
      <w:rFonts w:ascii="Verdana" w:eastAsia="Times New Roman" w:hAnsi="Verdana" w:cs="Verdana"/>
      <w:sz w:val="20"/>
      <w:szCs w:val="20"/>
      <w:lang w:eastAsia="lt-LT"/>
    </w:rPr>
  </w:style>
  <w:style w:type="character" w:styleId="Grietas">
    <w:name w:val="Strong"/>
    <w:uiPriority w:val="22"/>
    <w:qFormat/>
    <w:rsid w:val="00532271"/>
    <w:rPr>
      <w:rFonts w:ascii="Arial" w:hAnsi="Arial" w:cs="Arial" w:hint="default"/>
      <w:b/>
      <w:bCs/>
    </w:rPr>
  </w:style>
  <w:style w:type="paragraph" w:styleId="Pagrindinistekstas2">
    <w:name w:val="Body Text 2"/>
    <w:basedOn w:val="prastasis"/>
    <w:link w:val="Pagrindinistekstas2Diagrama"/>
    <w:uiPriority w:val="99"/>
    <w:semiHidden/>
    <w:unhideWhenUsed/>
    <w:rsid w:val="00EF01EC"/>
    <w:pPr>
      <w:spacing w:after="120" w:line="480" w:lineRule="auto"/>
    </w:pPr>
  </w:style>
  <w:style w:type="character" w:customStyle="1" w:styleId="Pagrindinistekstas2Diagrama">
    <w:name w:val="Pagrindinis tekstas 2 Diagrama"/>
    <w:link w:val="Pagrindinistekstas2"/>
    <w:uiPriority w:val="99"/>
    <w:semiHidden/>
    <w:rsid w:val="00EF01EC"/>
    <w:rPr>
      <w:sz w:val="22"/>
      <w:szCs w:val="22"/>
    </w:rPr>
  </w:style>
  <w:style w:type="paragraph" w:customStyle="1" w:styleId="Default">
    <w:name w:val="Default"/>
    <w:rsid w:val="00C91368"/>
    <w:pPr>
      <w:autoSpaceDE w:val="0"/>
      <w:autoSpaceDN w:val="0"/>
      <w:adjustRightInd w:val="0"/>
    </w:pPr>
    <w:rPr>
      <w:rFonts w:ascii="Times New Roman" w:hAnsi="Times New Roman" w:cs="Times New Roman"/>
      <w:color w:val="000000"/>
      <w:sz w:val="24"/>
      <w:szCs w:val="24"/>
    </w:rPr>
  </w:style>
  <w:style w:type="paragraph" w:styleId="Betarp">
    <w:name w:val="No Spacing"/>
    <w:uiPriority w:val="1"/>
    <w:qFormat/>
    <w:rsid w:val="0067157A"/>
    <w:rPr>
      <w:sz w:val="22"/>
      <w:szCs w:val="22"/>
      <w:lang w:eastAsia="zh-TW"/>
    </w:rPr>
  </w:style>
  <w:style w:type="paragraph" w:customStyle="1" w:styleId="CharCharCharCharDiagramaDiagramaDiagramaDiagramaDiagramaDiagramaDiagramaDiagramaDiagramaDiagramaDiagramaDiagramaDiagramaDiagramaCharCharDiagramaDiagramaCharChar">
    <w:name w:val="Char Char Char Char Diagrama Diagrama Diagrama Diagrama Diagrama Diagrama Diagrama Diagrama Diagrama Diagrama Diagrama Diagrama Diagrama Diagrama Char Char Diagrama Diagrama Char Char"/>
    <w:basedOn w:val="prastasis"/>
    <w:semiHidden/>
    <w:rsid w:val="00807873"/>
    <w:pPr>
      <w:spacing w:line="240" w:lineRule="exact"/>
    </w:pPr>
    <w:rPr>
      <w:rFonts w:ascii="Verdana" w:eastAsia="Times New Roman" w:hAnsi="Verdana" w:cs="Verdana"/>
      <w:sz w:val="20"/>
      <w:szCs w:val="20"/>
      <w:lang w:eastAsia="lt-LT"/>
    </w:rPr>
  </w:style>
  <w:style w:type="paragraph" w:styleId="Pagrindiniotekstotrauka">
    <w:name w:val="Body Text Indent"/>
    <w:basedOn w:val="prastasis"/>
    <w:link w:val="PagrindiniotekstotraukaDiagrama"/>
    <w:unhideWhenUsed/>
    <w:rsid w:val="00940CF3"/>
    <w:pPr>
      <w:spacing w:after="120"/>
      <w:ind w:left="283"/>
    </w:pPr>
  </w:style>
  <w:style w:type="character" w:customStyle="1" w:styleId="PagrindiniotekstotraukaDiagrama">
    <w:name w:val="Pagrindinio teksto įtrauka Diagrama"/>
    <w:link w:val="Pagrindiniotekstotrauka"/>
    <w:uiPriority w:val="99"/>
    <w:semiHidden/>
    <w:rsid w:val="00940CF3"/>
    <w:rPr>
      <w:sz w:val="22"/>
      <w:szCs w:val="22"/>
      <w:lang w:eastAsia="zh-TW"/>
    </w:rPr>
  </w:style>
  <w:style w:type="paragraph" w:styleId="Antrats">
    <w:name w:val="header"/>
    <w:basedOn w:val="prastasis"/>
    <w:link w:val="AntratsDiagrama"/>
    <w:uiPriority w:val="99"/>
    <w:rsid w:val="00940CF3"/>
    <w:pPr>
      <w:tabs>
        <w:tab w:val="center" w:pos="4819"/>
        <w:tab w:val="right" w:pos="9638"/>
      </w:tabs>
      <w:spacing w:after="0" w:line="240" w:lineRule="auto"/>
    </w:pPr>
    <w:rPr>
      <w:rFonts w:ascii="Times New Roman" w:eastAsia="Times New Roman" w:hAnsi="Times New Roman" w:cs="Times New Roman"/>
      <w:sz w:val="24"/>
      <w:szCs w:val="24"/>
      <w:lang w:eastAsia="en-US"/>
    </w:rPr>
  </w:style>
  <w:style w:type="character" w:customStyle="1" w:styleId="AntratsDiagrama">
    <w:name w:val="Antraštės Diagrama"/>
    <w:link w:val="Antrats"/>
    <w:uiPriority w:val="99"/>
    <w:rsid w:val="00940CF3"/>
    <w:rPr>
      <w:rFonts w:ascii="Times New Roman" w:eastAsia="Times New Roman" w:hAnsi="Times New Roman" w:cs="Times New Roman"/>
      <w:sz w:val="24"/>
      <w:szCs w:val="24"/>
      <w:lang w:eastAsia="en-US"/>
    </w:rPr>
  </w:style>
  <w:style w:type="character" w:styleId="Emfaz">
    <w:name w:val="Emphasis"/>
    <w:uiPriority w:val="20"/>
    <w:qFormat/>
    <w:rsid w:val="00940CF3"/>
    <w:rPr>
      <w:i/>
      <w:iCs/>
    </w:rPr>
  </w:style>
  <w:style w:type="paragraph" w:styleId="Paprastasistekstas">
    <w:name w:val="Plain Text"/>
    <w:basedOn w:val="prastasis"/>
    <w:link w:val="PaprastasistekstasDiagrama"/>
    <w:uiPriority w:val="99"/>
    <w:unhideWhenUsed/>
    <w:rsid w:val="00940CF3"/>
    <w:pPr>
      <w:shd w:val="clear" w:color="auto" w:fill="FFFF00"/>
      <w:spacing w:after="0" w:line="240" w:lineRule="auto"/>
      <w:ind w:firstLine="851"/>
      <w:jc w:val="both"/>
    </w:pPr>
    <w:rPr>
      <w:rFonts w:ascii="Times New Roman" w:eastAsia="Calibri" w:hAnsi="Times New Roman" w:cs="Times New Roman"/>
      <w:sz w:val="21"/>
      <w:szCs w:val="21"/>
      <w:lang w:val="x-none" w:eastAsia="x-none"/>
    </w:rPr>
  </w:style>
  <w:style w:type="character" w:customStyle="1" w:styleId="PaprastasistekstasDiagrama">
    <w:name w:val="Paprastasis tekstas Diagrama"/>
    <w:link w:val="Paprastasistekstas"/>
    <w:uiPriority w:val="99"/>
    <w:rsid w:val="00940CF3"/>
    <w:rPr>
      <w:rFonts w:ascii="Times New Roman" w:eastAsia="Calibri" w:hAnsi="Times New Roman" w:cs="Times New Roman"/>
      <w:sz w:val="21"/>
      <w:szCs w:val="21"/>
      <w:shd w:val="clear" w:color="auto" w:fill="FFFF00"/>
      <w:lang w:val="x-none" w:eastAsia="x-none"/>
    </w:rPr>
  </w:style>
  <w:style w:type="character" w:customStyle="1" w:styleId="st">
    <w:name w:val="st"/>
    <w:rsid w:val="00940CF3"/>
  </w:style>
  <w:style w:type="paragraph" w:customStyle="1" w:styleId="Style1">
    <w:name w:val="Style1"/>
    <w:basedOn w:val="prastasis"/>
    <w:rsid w:val="0068564B"/>
    <w:pPr>
      <w:spacing w:after="0" w:line="240" w:lineRule="auto"/>
    </w:pPr>
    <w:rPr>
      <w:rFonts w:ascii="Times New Roman" w:eastAsia="Times New Roman" w:hAnsi="Times New Roman" w:cs="Times New Roman"/>
      <w:sz w:val="24"/>
      <w:szCs w:val="20"/>
      <w:lang w:eastAsia="lt-LT"/>
    </w:rPr>
  </w:style>
  <w:style w:type="paragraph" w:customStyle="1" w:styleId="Siaiptekstas">
    <w:name w:val="Siaip tekstas"/>
    <w:basedOn w:val="prastasis"/>
    <w:autoRedefine/>
    <w:rsid w:val="0068564B"/>
    <w:pPr>
      <w:numPr>
        <w:numId w:val="2"/>
      </w:numPr>
      <w:tabs>
        <w:tab w:val="clear" w:pos="360"/>
      </w:tabs>
      <w:spacing w:after="0" w:line="240" w:lineRule="auto"/>
      <w:ind w:left="0" w:firstLine="0"/>
      <w:jc w:val="both"/>
    </w:pPr>
    <w:rPr>
      <w:rFonts w:ascii="Times New Roman" w:eastAsia="Times New Roman" w:hAnsi="Times New Roman" w:cs="Times New Roman"/>
      <w:lang w:eastAsia="en-US"/>
    </w:rPr>
  </w:style>
  <w:style w:type="paragraph" w:customStyle="1" w:styleId="Style3">
    <w:name w:val="Style3"/>
    <w:basedOn w:val="prastasis"/>
    <w:rsid w:val="0068564B"/>
    <w:pPr>
      <w:numPr>
        <w:numId w:val="1"/>
      </w:numPr>
      <w:spacing w:after="0" w:line="240" w:lineRule="auto"/>
    </w:pPr>
    <w:rPr>
      <w:rFonts w:ascii="Times New Roman" w:eastAsia="Times New Roman" w:hAnsi="Times New Roman" w:cs="Times New Roman"/>
      <w:sz w:val="24"/>
      <w:szCs w:val="24"/>
      <w:lang w:eastAsia="lt-LT"/>
    </w:rPr>
  </w:style>
  <w:style w:type="paragraph" w:customStyle="1" w:styleId="CentrBoldm">
    <w:name w:val="CentrBoldm"/>
    <w:basedOn w:val="prastasis"/>
    <w:rsid w:val="0068564B"/>
    <w:pPr>
      <w:autoSpaceDE w:val="0"/>
      <w:autoSpaceDN w:val="0"/>
      <w:adjustRightInd w:val="0"/>
      <w:spacing w:after="0" w:line="240" w:lineRule="auto"/>
      <w:jc w:val="center"/>
    </w:pPr>
    <w:rPr>
      <w:rFonts w:ascii="TimesLT" w:eastAsia="Times New Roman" w:hAnsi="TimesLT" w:cs="Times New Roman"/>
      <w:b/>
      <w:bCs/>
      <w:sz w:val="20"/>
      <w:szCs w:val="20"/>
      <w:lang w:val="en-US" w:eastAsia="en-US"/>
    </w:rPr>
  </w:style>
  <w:style w:type="paragraph" w:customStyle="1" w:styleId="Pagrindinistekstas1">
    <w:name w:val="Pagrindinis tekstas1"/>
    <w:rsid w:val="0068564B"/>
    <w:pPr>
      <w:autoSpaceDE w:val="0"/>
      <w:autoSpaceDN w:val="0"/>
      <w:adjustRightInd w:val="0"/>
      <w:ind w:firstLine="312"/>
      <w:jc w:val="both"/>
    </w:pPr>
    <w:rPr>
      <w:rFonts w:ascii="TimesLT" w:eastAsia="Times New Roman" w:hAnsi="TimesLT" w:cs="Times New Roman"/>
      <w:lang w:val="en-US" w:eastAsia="en-US"/>
    </w:rPr>
  </w:style>
  <w:style w:type="paragraph" w:styleId="Pagrindinistekstas3">
    <w:name w:val="Body Text 3"/>
    <w:basedOn w:val="prastasis"/>
    <w:link w:val="Pagrindinistekstas3Diagrama"/>
    <w:rsid w:val="00FB3A9F"/>
    <w:pPr>
      <w:spacing w:after="120" w:line="240" w:lineRule="auto"/>
    </w:pPr>
    <w:rPr>
      <w:rFonts w:ascii="Times New Roman" w:eastAsia="Times New Roman" w:hAnsi="Times New Roman" w:cs="Times New Roman"/>
      <w:noProof/>
      <w:sz w:val="16"/>
      <w:szCs w:val="16"/>
      <w:lang w:eastAsia="en-US"/>
    </w:rPr>
  </w:style>
  <w:style w:type="character" w:customStyle="1" w:styleId="Pagrindinistekstas3Diagrama">
    <w:name w:val="Pagrindinis tekstas 3 Diagrama"/>
    <w:link w:val="Pagrindinistekstas3"/>
    <w:rsid w:val="00FB3A9F"/>
    <w:rPr>
      <w:rFonts w:ascii="Times New Roman" w:eastAsia="Times New Roman" w:hAnsi="Times New Roman" w:cs="Times New Roman"/>
      <w:noProof/>
      <w:sz w:val="16"/>
      <w:szCs w:val="16"/>
      <w:lang w:eastAsia="en-US"/>
    </w:rPr>
  </w:style>
  <w:style w:type="paragraph" w:styleId="prastasistinklapis">
    <w:name w:val="Normal (Web)"/>
    <w:basedOn w:val="prastasis"/>
    <w:uiPriority w:val="99"/>
    <w:unhideWhenUsed/>
    <w:rsid w:val="00FB3A9F"/>
    <w:pPr>
      <w:spacing w:before="100" w:beforeAutospacing="1" w:after="119" w:line="240" w:lineRule="auto"/>
    </w:pPr>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7243A"/>
    <w:pPr>
      <w:tabs>
        <w:tab w:val="center" w:pos="4819"/>
        <w:tab w:val="right" w:pos="9638"/>
      </w:tabs>
    </w:pPr>
  </w:style>
  <w:style w:type="character" w:customStyle="1" w:styleId="PoratDiagrama">
    <w:name w:val="Poraštė Diagrama"/>
    <w:link w:val="Porat"/>
    <w:uiPriority w:val="99"/>
    <w:rsid w:val="00A7243A"/>
    <w:rPr>
      <w:sz w:val="22"/>
      <w:szCs w:val="22"/>
      <w:lang w:eastAsia="zh-TW"/>
    </w:rPr>
  </w:style>
  <w:style w:type="character" w:customStyle="1" w:styleId="highlight">
    <w:name w:val="highlight"/>
    <w:rsid w:val="00CE7165"/>
  </w:style>
  <w:style w:type="paragraph" w:customStyle="1" w:styleId="Hyperlink3">
    <w:name w:val="Hyperlink3"/>
    <w:rsid w:val="00CE7165"/>
    <w:pPr>
      <w:autoSpaceDE w:val="0"/>
      <w:autoSpaceDN w:val="0"/>
      <w:adjustRightInd w:val="0"/>
      <w:ind w:firstLine="312"/>
      <w:jc w:val="both"/>
    </w:pPr>
    <w:rPr>
      <w:rFonts w:ascii="TimesLT" w:eastAsia="Times New Roman" w:hAnsi="TimesLT" w:cs="Times New Roman"/>
      <w:lang w:val="en-US" w:eastAsia="en-US"/>
    </w:rPr>
  </w:style>
  <w:style w:type="character" w:customStyle="1" w:styleId="Typewriter">
    <w:name w:val="Typewriter"/>
    <w:rsid w:val="00CE7165"/>
    <w:rPr>
      <w:rFonts w:ascii="Courier New" w:hAnsi="Courier New"/>
      <w:sz w:val="20"/>
    </w:rPr>
  </w:style>
  <w:style w:type="paragraph" w:customStyle="1" w:styleId="Sarasassurutuliukais">
    <w:name w:val="Sarasas su rutuliukais"/>
    <w:basedOn w:val="Sraopastraipa"/>
    <w:link w:val="SarasassurutuliukaisChar"/>
    <w:qFormat/>
    <w:rsid w:val="00717051"/>
    <w:pPr>
      <w:numPr>
        <w:numId w:val="4"/>
      </w:numPr>
      <w:spacing w:after="60" w:line="276" w:lineRule="auto"/>
      <w:contextualSpacing w:val="0"/>
    </w:pPr>
    <w:rPr>
      <w:rFonts w:ascii="Arial" w:eastAsia="Times New Roman" w:hAnsi="Arial" w:cs="Times New Roman"/>
      <w:lang w:eastAsia="en-US" w:bidi="en-US"/>
    </w:rPr>
  </w:style>
  <w:style w:type="character" w:customStyle="1" w:styleId="SarasassurutuliukaisChar">
    <w:name w:val="Sarasas su rutuliukais Char"/>
    <w:link w:val="Sarasassurutuliukais"/>
    <w:rsid w:val="00717051"/>
    <w:rPr>
      <w:rFonts w:ascii="Arial" w:eastAsia="Times New Roman" w:hAnsi="Arial" w:cs="Times New Roman"/>
      <w:sz w:val="22"/>
      <w:szCs w:val="22"/>
      <w:lang w:eastAsia="en-US" w:bidi="en-US"/>
    </w:rPr>
  </w:style>
  <w:style w:type="character" w:styleId="Komentaronuoroda">
    <w:name w:val="annotation reference"/>
    <w:basedOn w:val="Numatytasispastraiposriftas"/>
    <w:uiPriority w:val="99"/>
    <w:semiHidden/>
    <w:unhideWhenUsed/>
    <w:rsid w:val="00671CC0"/>
    <w:rPr>
      <w:sz w:val="16"/>
      <w:szCs w:val="16"/>
    </w:rPr>
  </w:style>
  <w:style w:type="paragraph" w:styleId="Komentarotekstas">
    <w:name w:val="annotation text"/>
    <w:basedOn w:val="prastasis"/>
    <w:link w:val="KomentarotekstasDiagrama"/>
    <w:uiPriority w:val="99"/>
    <w:semiHidden/>
    <w:unhideWhenUsed/>
    <w:rsid w:val="00671CC0"/>
    <w:pPr>
      <w:spacing w:after="200" w:line="240" w:lineRule="auto"/>
    </w:pPr>
    <w:rPr>
      <w:rFonts w:asciiTheme="minorHAnsi" w:eastAsiaTheme="minorHAnsi" w:hAnsiTheme="minorHAnsi" w:cstheme="minorBidi"/>
      <w:sz w:val="20"/>
      <w:szCs w:val="20"/>
      <w:lang w:eastAsia="en-US"/>
    </w:rPr>
  </w:style>
  <w:style w:type="character" w:customStyle="1" w:styleId="KomentarotekstasDiagrama">
    <w:name w:val="Komentaro tekstas Diagrama"/>
    <w:basedOn w:val="Numatytasispastraiposriftas"/>
    <w:link w:val="Komentarotekstas"/>
    <w:uiPriority w:val="99"/>
    <w:semiHidden/>
    <w:rsid w:val="00671CC0"/>
    <w:rPr>
      <w:rFonts w:asciiTheme="minorHAnsi" w:eastAsiaTheme="minorHAnsi" w:hAnsiTheme="minorHAnsi" w:cstheme="minorBidi"/>
      <w:lang w:eastAsia="en-US"/>
    </w:rPr>
  </w:style>
  <w:style w:type="paragraph" w:customStyle="1" w:styleId="CharCharCharCharDiagramaDiagramaDiagramaCharCharDiagramaCharCharDiagrama">
    <w:name w:val="Char Char Char Char Diagrama Diagrama Diagrama Char Char Diagrama Char Char Diagrama"/>
    <w:basedOn w:val="prastasis"/>
    <w:semiHidden/>
    <w:rsid w:val="00A54435"/>
    <w:pPr>
      <w:spacing w:line="240" w:lineRule="exact"/>
    </w:pPr>
    <w:rPr>
      <w:rFonts w:ascii="Verdana" w:eastAsia="Times New Roman" w:hAnsi="Verdana" w:cs="Verdana"/>
      <w:sz w:val="20"/>
      <w:szCs w:val="20"/>
      <w:lang w:eastAsia="lt-LT"/>
    </w:rPr>
  </w:style>
  <w:style w:type="table" w:styleId="Lentelstinklelis">
    <w:name w:val="Table Grid"/>
    <w:basedOn w:val="prastojilentel"/>
    <w:uiPriority w:val="59"/>
    <w:rsid w:val="003C10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uiPriority w:val="99"/>
    <w:semiHidden/>
    <w:unhideWhenUsed/>
    <w:rsid w:val="00596440"/>
    <w:pPr>
      <w:spacing w:after="160"/>
    </w:pPr>
    <w:rPr>
      <w:rFonts w:ascii="Calibri" w:eastAsia="PMingLiU" w:hAnsi="Calibri" w:cs="Arial"/>
      <w:b/>
      <w:bCs/>
      <w:lang w:eastAsia="zh-TW"/>
    </w:rPr>
  </w:style>
  <w:style w:type="character" w:customStyle="1" w:styleId="KomentarotemaDiagrama">
    <w:name w:val="Komentaro tema Diagrama"/>
    <w:basedOn w:val="KomentarotekstasDiagrama"/>
    <w:link w:val="Komentarotema"/>
    <w:uiPriority w:val="99"/>
    <w:semiHidden/>
    <w:rsid w:val="00596440"/>
    <w:rPr>
      <w:rFonts w:asciiTheme="minorHAnsi" w:eastAsiaTheme="minorHAnsi" w:hAnsiTheme="minorHAnsi" w:cstheme="minorBidi"/>
      <w:b/>
      <w:bCs/>
      <w:lang w:eastAsia="zh-TW"/>
    </w:rPr>
  </w:style>
  <w:style w:type="character" w:customStyle="1" w:styleId="normaltextrun">
    <w:name w:val="normaltextrun"/>
    <w:basedOn w:val="Numatytasispastraiposriftas"/>
    <w:rsid w:val="00DB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7216">
      <w:bodyDiv w:val="1"/>
      <w:marLeft w:val="0"/>
      <w:marRight w:val="0"/>
      <w:marTop w:val="0"/>
      <w:marBottom w:val="0"/>
      <w:divBdr>
        <w:top w:val="none" w:sz="0" w:space="0" w:color="auto"/>
        <w:left w:val="none" w:sz="0" w:space="0" w:color="auto"/>
        <w:bottom w:val="none" w:sz="0" w:space="0" w:color="auto"/>
        <w:right w:val="none" w:sz="0" w:space="0" w:color="auto"/>
      </w:divBdr>
    </w:div>
    <w:div w:id="193005952">
      <w:bodyDiv w:val="1"/>
      <w:marLeft w:val="0"/>
      <w:marRight w:val="0"/>
      <w:marTop w:val="0"/>
      <w:marBottom w:val="0"/>
      <w:divBdr>
        <w:top w:val="none" w:sz="0" w:space="0" w:color="auto"/>
        <w:left w:val="none" w:sz="0" w:space="0" w:color="auto"/>
        <w:bottom w:val="none" w:sz="0" w:space="0" w:color="auto"/>
        <w:right w:val="none" w:sz="0" w:space="0" w:color="auto"/>
      </w:divBdr>
    </w:div>
    <w:div w:id="349987911">
      <w:bodyDiv w:val="1"/>
      <w:marLeft w:val="0"/>
      <w:marRight w:val="0"/>
      <w:marTop w:val="0"/>
      <w:marBottom w:val="0"/>
      <w:divBdr>
        <w:top w:val="none" w:sz="0" w:space="0" w:color="auto"/>
        <w:left w:val="none" w:sz="0" w:space="0" w:color="auto"/>
        <w:bottom w:val="none" w:sz="0" w:space="0" w:color="auto"/>
        <w:right w:val="none" w:sz="0" w:space="0" w:color="auto"/>
      </w:divBdr>
      <w:divsChild>
        <w:div w:id="119035944">
          <w:marLeft w:val="0"/>
          <w:marRight w:val="0"/>
          <w:marTop w:val="100"/>
          <w:marBottom w:val="100"/>
          <w:divBdr>
            <w:top w:val="none" w:sz="0" w:space="0" w:color="auto"/>
            <w:left w:val="none" w:sz="0" w:space="0" w:color="auto"/>
            <w:bottom w:val="none" w:sz="0" w:space="0" w:color="auto"/>
            <w:right w:val="none" w:sz="0" w:space="0" w:color="auto"/>
          </w:divBdr>
          <w:divsChild>
            <w:div w:id="1883907965">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 w:id="386345921">
      <w:bodyDiv w:val="1"/>
      <w:marLeft w:val="0"/>
      <w:marRight w:val="0"/>
      <w:marTop w:val="0"/>
      <w:marBottom w:val="0"/>
      <w:divBdr>
        <w:top w:val="none" w:sz="0" w:space="0" w:color="auto"/>
        <w:left w:val="none" w:sz="0" w:space="0" w:color="auto"/>
        <w:bottom w:val="none" w:sz="0" w:space="0" w:color="auto"/>
        <w:right w:val="none" w:sz="0" w:space="0" w:color="auto"/>
      </w:divBdr>
    </w:div>
    <w:div w:id="418521575">
      <w:bodyDiv w:val="1"/>
      <w:marLeft w:val="0"/>
      <w:marRight w:val="0"/>
      <w:marTop w:val="0"/>
      <w:marBottom w:val="0"/>
      <w:divBdr>
        <w:top w:val="none" w:sz="0" w:space="0" w:color="auto"/>
        <w:left w:val="none" w:sz="0" w:space="0" w:color="auto"/>
        <w:bottom w:val="none" w:sz="0" w:space="0" w:color="auto"/>
        <w:right w:val="none" w:sz="0" w:space="0" w:color="auto"/>
      </w:divBdr>
    </w:div>
    <w:div w:id="624314752">
      <w:bodyDiv w:val="1"/>
      <w:marLeft w:val="0"/>
      <w:marRight w:val="0"/>
      <w:marTop w:val="0"/>
      <w:marBottom w:val="0"/>
      <w:divBdr>
        <w:top w:val="none" w:sz="0" w:space="0" w:color="auto"/>
        <w:left w:val="none" w:sz="0" w:space="0" w:color="auto"/>
        <w:bottom w:val="none" w:sz="0" w:space="0" w:color="auto"/>
        <w:right w:val="none" w:sz="0" w:space="0" w:color="auto"/>
      </w:divBdr>
    </w:div>
    <w:div w:id="704256245">
      <w:bodyDiv w:val="1"/>
      <w:marLeft w:val="225"/>
      <w:marRight w:val="225"/>
      <w:marTop w:val="0"/>
      <w:marBottom w:val="0"/>
      <w:divBdr>
        <w:top w:val="none" w:sz="0" w:space="0" w:color="auto"/>
        <w:left w:val="none" w:sz="0" w:space="0" w:color="auto"/>
        <w:bottom w:val="none" w:sz="0" w:space="0" w:color="auto"/>
        <w:right w:val="none" w:sz="0" w:space="0" w:color="auto"/>
      </w:divBdr>
      <w:divsChild>
        <w:div w:id="515928163">
          <w:marLeft w:val="0"/>
          <w:marRight w:val="0"/>
          <w:marTop w:val="0"/>
          <w:marBottom w:val="0"/>
          <w:divBdr>
            <w:top w:val="none" w:sz="0" w:space="0" w:color="auto"/>
            <w:left w:val="none" w:sz="0" w:space="0" w:color="auto"/>
            <w:bottom w:val="none" w:sz="0" w:space="0" w:color="auto"/>
            <w:right w:val="none" w:sz="0" w:space="0" w:color="auto"/>
          </w:divBdr>
        </w:div>
      </w:divsChild>
    </w:div>
    <w:div w:id="726341695">
      <w:bodyDiv w:val="1"/>
      <w:marLeft w:val="0"/>
      <w:marRight w:val="0"/>
      <w:marTop w:val="0"/>
      <w:marBottom w:val="0"/>
      <w:divBdr>
        <w:top w:val="none" w:sz="0" w:space="0" w:color="auto"/>
        <w:left w:val="none" w:sz="0" w:space="0" w:color="auto"/>
        <w:bottom w:val="none" w:sz="0" w:space="0" w:color="auto"/>
        <w:right w:val="none" w:sz="0" w:space="0" w:color="auto"/>
      </w:divBdr>
    </w:div>
    <w:div w:id="947347674">
      <w:bodyDiv w:val="1"/>
      <w:marLeft w:val="0"/>
      <w:marRight w:val="0"/>
      <w:marTop w:val="0"/>
      <w:marBottom w:val="0"/>
      <w:divBdr>
        <w:top w:val="none" w:sz="0" w:space="0" w:color="auto"/>
        <w:left w:val="none" w:sz="0" w:space="0" w:color="auto"/>
        <w:bottom w:val="none" w:sz="0" w:space="0" w:color="auto"/>
        <w:right w:val="none" w:sz="0" w:space="0" w:color="auto"/>
      </w:divBdr>
      <w:divsChild>
        <w:div w:id="446320135">
          <w:marLeft w:val="0"/>
          <w:marRight w:val="0"/>
          <w:marTop w:val="0"/>
          <w:marBottom w:val="0"/>
          <w:divBdr>
            <w:top w:val="none" w:sz="0" w:space="0" w:color="auto"/>
            <w:left w:val="none" w:sz="0" w:space="0" w:color="auto"/>
            <w:bottom w:val="none" w:sz="0" w:space="0" w:color="auto"/>
            <w:right w:val="none" w:sz="0" w:space="0" w:color="auto"/>
          </w:divBdr>
        </w:div>
        <w:div w:id="2027099873">
          <w:marLeft w:val="0"/>
          <w:marRight w:val="0"/>
          <w:marTop w:val="0"/>
          <w:marBottom w:val="0"/>
          <w:divBdr>
            <w:top w:val="none" w:sz="0" w:space="0" w:color="auto"/>
            <w:left w:val="none" w:sz="0" w:space="0" w:color="auto"/>
            <w:bottom w:val="none" w:sz="0" w:space="0" w:color="auto"/>
            <w:right w:val="none" w:sz="0" w:space="0" w:color="auto"/>
          </w:divBdr>
        </w:div>
        <w:div w:id="1236863580">
          <w:marLeft w:val="0"/>
          <w:marRight w:val="0"/>
          <w:marTop w:val="0"/>
          <w:marBottom w:val="0"/>
          <w:divBdr>
            <w:top w:val="none" w:sz="0" w:space="0" w:color="auto"/>
            <w:left w:val="none" w:sz="0" w:space="0" w:color="auto"/>
            <w:bottom w:val="none" w:sz="0" w:space="0" w:color="auto"/>
            <w:right w:val="none" w:sz="0" w:space="0" w:color="auto"/>
          </w:divBdr>
        </w:div>
        <w:div w:id="1760057718">
          <w:marLeft w:val="0"/>
          <w:marRight w:val="0"/>
          <w:marTop w:val="0"/>
          <w:marBottom w:val="0"/>
          <w:divBdr>
            <w:top w:val="none" w:sz="0" w:space="0" w:color="auto"/>
            <w:left w:val="none" w:sz="0" w:space="0" w:color="auto"/>
            <w:bottom w:val="none" w:sz="0" w:space="0" w:color="auto"/>
            <w:right w:val="none" w:sz="0" w:space="0" w:color="auto"/>
          </w:divBdr>
        </w:div>
      </w:divsChild>
    </w:div>
    <w:div w:id="970211981">
      <w:bodyDiv w:val="1"/>
      <w:marLeft w:val="0"/>
      <w:marRight w:val="0"/>
      <w:marTop w:val="0"/>
      <w:marBottom w:val="0"/>
      <w:divBdr>
        <w:top w:val="none" w:sz="0" w:space="0" w:color="auto"/>
        <w:left w:val="none" w:sz="0" w:space="0" w:color="auto"/>
        <w:bottom w:val="none" w:sz="0" w:space="0" w:color="auto"/>
        <w:right w:val="none" w:sz="0" w:space="0" w:color="auto"/>
      </w:divBdr>
    </w:div>
    <w:div w:id="1044405483">
      <w:bodyDiv w:val="1"/>
      <w:marLeft w:val="225"/>
      <w:marRight w:val="225"/>
      <w:marTop w:val="0"/>
      <w:marBottom w:val="0"/>
      <w:divBdr>
        <w:top w:val="none" w:sz="0" w:space="0" w:color="auto"/>
        <w:left w:val="none" w:sz="0" w:space="0" w:color="auto"/>
        <w:bottom w:val="none" w:sz="0" w:space="0" w:color="auto"/>
        <w:right w:val="none" w:sz="0" w:space="0" w:color="auto"/>
      </w:divBdr>
      <w:divsChild>
        <w:div w:id="290672794">
          <w:marLeft w:val="0"/>
          <w:marRight w:val="0"/>
          <w:marTop w:val="0"/>
          <w:marBottom w:val="0"/>
          <w:divBdr>
            <w:top w:val="none" w:sz="0" w:space="0" w:color="auto"/>
            <w:left w:val="none" w:sz="0" w:space="0" w:color="auto"/>
            <w:bottom w:val="none" w:sz="0" w:space="0" w:color="auto"/>
            <w:right w:val="none" w:sz="0" w:space="0" w:color="auto"/>
          </w:divBdr>
        </w:div>
      </w:divsChild>
    </w:div>
    <w:div w:id="1119029799">
      <w:bodyDiv w:val="1"/>
      <w:marLeft w:val="0"/>
      <w:marRight w:val="0"/>
      <w:marTop w:val="0"/>
      <w:marBottom w:val="0"/>
      <w:divBdr>
        <w:top w:val="none" w:sz="0" w:space="0" w:color="auto"/>
        <w:left w:val="none" w:sz="0" w:space="0" w:color="auto"/>
        <w:bottom w:val="none" w:sz="0" w:space="0" w:color="auto"/>
        <w:right w:val="none" w:sz="0" w:space="0" w:color="auto"/>
      </w:divBdr>
      <w:divsChild>
        <w:div w:id="1646399483">
          <w:marLeft w:val="0"/>
          <w:marRight w:val="0"/>
          <w:marTop w:val="0"/>
          <w:marBottom w:val="0"/>
          <w:divBdr>
            <w:top w:val="none" w:sz="0" w:space="0" w:color="auto"/>
            <w:left w:val="none" w:sz="0" w:space="0" w:color="auto"/>
            <w:bottom w:val="none" w:sz="0" w:space="0" w:color="auto"/>
            <w:right w:val="none" w:sz="0" w:space="0" w:color="auto"/>
          </w:divBdr>
        </w:div>
      </w:divsChild>
    </w:div>
    <w:div w:id="1190873805">
      <w:bodyDiv w:val="1"/>
      <w:marLeft w:val="0"/>
      <w:marRight w:val="0"/>
      <w:marTop w:val="0"/>
      <w:marBottom w:val="0"/>
      <w:divBdr>
        <w:top w:val="none" w:sz="0" w:space="0" w:color="auto"/>
        <w:left w:val="none" w:sz="0" w:space="0" w:color="auto"/>
        <w:bottom w:val="none" w:sz="0" w:space="0" w:color="auto"/>
        <w:right w:val="none" w:sz="0" w:space="0" w:color="auto"/>
      </w:divBdr>
      <w:divsChild>
        <w:div w:id="1971398818">
          <w:marLeft w:val="0"/>
          <w:marRight w:val="0"/>
          <w:marTop w:val="0"/>
          <w:marBottom w:val="0"/>
          <w:divBdr>
            <w:top w:val="none" w:sz="0" w:space="0" w:color="auto"/>
            <w:left w:val="none" w:sz="0" w:space="0" w:color="auto"/>
            <w:bottom w:val="none" w:sz="0" w:space="0" w:color="auto"/>
            <w:right w:val="none" w:sz="0" w:space="0" w:color="auto"/>
          </w:divBdr>
        </w:div>
      </w:divsChild>
    </w:div>
    <w:div w:id="1415787018">
      <w:bodyDiv w:val="1"/>
      <w:marLeft w:val="0"/>
      <w:marRight w:val="0"/>
      <w:marTop w:val="0"/>
      <w:marBottom w:val="0"/>
      <w:divBdr>
        <w:top w:val="none" w:sz="0" w:space="0" w:color="auto"/>
        <w:left w:val="none" w:sz="0" w:space="0" w:color="auto"/>
        <w:bottom w:val="none" w:sz="0" w:space="0" w:color="auto"/>
        <w:right w:val="none" w:sz="0" w:space="0" w:color="auto"/>
      </w:divBdr>
    </w:div>
    <w:div w:id="1623338398">
      <w:bodyDiv w:val="1"/>
      <w:marLeft w:val="0"/>
      <w:marRight w:val="0"/>
      <w:marTop w:val="0"/>
      <w:marBottom w:val="0"/>
      <w:divBdr>
        <w:top w:val="none" w:sz="0" w:space="0" w:color="auto"/>
        <w:left w:val="none" w:sz="0" w:space="0" w:color="auto"/>
        <w:bottom w:val="none" w:sz="0" w:space="0" w:color="auto"/>
        <w:right w:val="none" w:sz="0" w:space="0" w:color="auto"/>
      </w:divBdr>
    </w:div>
    <w:div w:id="1797025139">
      <w:bodyDiv w:val="1"/>
      <w:marLeft w:val="0"/>
      <w:marRight w:val="0"/>
      <w:marTop w:val="0"/>
      <w:marBottom w:val="0"/>
      <w:divBdr>
        <w:top w:val="none" w:sz="0" w:space="0" w:color="auto"/>
        <w:left w:val="none" w:sz="0" w:space="0" w:color="auto"/>
        <w:bottom w:val="none" w:sz="0" w:space="0" w:color="auto"/>
        <w:right w:val="none" w:sz="0" w:space="0" w:color="auto"/>
      </w:divBdr>
    </w:div>
    <w:div w:id="1835144937">
      <w:bodyDiv w:val="1"/>
      <w:marLeft w:val="0"/>
      <w:marRight w:val="0"/>
      <w:marTop w:val="0"/>
      <w:marBottom w:val="0"/>
      <w:divBdr>
        <w:top w:val="none" w:sz="0" w:space="0" w:color="auto"/>
        <w:left w:val="none" w:sz="0" w:space="0" w:color="auto"/>
        <w:bottom w:val="none" w:sz="0" w:space="0" w:color="auto"/>
        <w:right w:val="none" w:sz="0" w:space="0" w:color="auto"/>
      </w:divBdr>
      <w:divsChild>
        <w:div w:id="616178348">
          <w:marLeft w:val="0"/>
          <w:marRight w:val="0"/>
          <w:marTop w:val="0"/>
          <w:marBottom w:val="0"/>
          <w:divBdr>
            <w:top w:val="none" w:sz="0" w:space="0" w:color="auto"/>
            <w:left w:val="none" w:sz="0" w:space="0" w:color="auto"/>
            <w:bottom w:val="none" w:sz="0" w:space="0" w:color="auto"/>
            <w:right w:val="none" w:sz="0" w:space="0" w:color="auto"/>
          </w:divBdr>
        </w:div>
        <w:div w:id="887297744">
          <w:marLeft w:val="0"/>
          <w:marRight w:val="0"/>
          <w:marTop w:val="0"/>
          <w:marBottom w:val="0"/>
          <w:divBdr>
            <w:top w:val="none" w:sz="0" w:space="0" w:color="auto"/>
            <w:left w:val="none" w:sz="0" w:space="0" w:color="auto"/>
            <w:bottom w:val="none" w:sz="0" w:space="0" w:color="auto"/>
            <w:right w:val="none" w:sz="0" w:space="0" w:color="auto"/>
          </w:divBdr>
        </w:div>
        <w:div w:id="918634446">
          <w:marLeft w:val="0"/>
          <w:marRight w:val="0"/>
          <w:marTop w:val="0"/>
          <w:marBottom w:val="0"/>
          <w:divBdr>
            <w:top w:val="none" w:sz="0" w:space="0" w:color="auto"/>
            <w:left w:val="none" w:sz="0" w:space="0" w:color="auto"/>
            <w:bottom w:val="none" w:sz="0" w:space="0" w:color="auto"/>
            <w:right w:val="none" w:sz="0" w:space="0" w:color="auto"/>
          </w:divBdr>
        </w:div>
        <w:div w:id="1716392941">
          <w:marLeft w:val="0"/>
          <w:marRight w:val="0"/>
          <w:marTop w:val="0"/>
          <w:marBottom w:val="0"/>
          <w:divBdr>
            <w:top w:val="none" w:sz="0" w:space="0" w:color="auto"/>
            <w:left w:val="none" w:sz="0" w:space="0" w:color="auto"/>
            <w:bottom w:val="none" w:sz="0" w:space="0" w:color="auto"/>
            <w:right w:val="none" w:sz="0" w:space="0" w:color="auto"/>
          </w:divBdr>
        </w:div>
      </w:divsChild>
    </w:div>
    <w:div w:id="1837450090">
      <w:bodyDiv w:val="1"/>
      <w:marLeft w:val="0"/>
      <w:marRight w:val="0"/>
      <w:marTop w:val="0"/>
      <w:marBottom w:val="0"/>
      <w:divBdr>
        <w:top w:val="none" w:sz="0" w:space="0" w:color="auto"/>
        <w:left w:val="none" w:sz="0" w:space="0" w:color="auto"/>
        <w:bottom w:val="none" w:sz="0" w:space="0" w:color="auto"/>
        <w:right w:val="none" w:sz="0" w:space="0" w:color="auto"/>
      </w:divBdr>
    </w:div>
    <w:div w:id="1859201509">
      <w:bodyDiv w:val="1"/>
      <w:marLeft w:val="0"/>
      <w:marRight w:val="0"/>
      <w:marTop w:val="0"/>
      <w:marBottom w:val="0"/>
      <w:divBdr>
        <w:top w:val="none" w:sz="0" w:space="0" w:color="auto"/>
        <w:left w:val="none" w:sz="0" w:space="0" w:color="auto"/>
        <w:bottom w:val="none" w:sz="0" w:space="0" w:color="auto"/>
        <w:right w:val="none" w:sz="0" w:space="0" w:color="auto"/>
      </w:divBdr>
    </w:div>
    <w:div w:id="2048872979">
      <w:bodyDiv w:val="1"/>
      <w:marLeft w:val="0"/>
      <w:marRight w:val="0"/>
      <w:marTop w:val="0"/>
      <w:marBottom w:val="0"/>
      <w:divBdr>
        <w:top w:val="none" w:sz="0" w:space="0" w:color="auto"/>
        <w:left w:val="none" w:sz="0" w:space="0" w:color="auto"/>
        <w:bottom w:val="none" w:sz="0" w:space="0" w:color="auto"/>
        <w:right w:val="none" w:sz="0" w:space="0" w:color="auto"/>
      </w:divBdr>
    </w:div>
    <w:div w:id="2075160373">
      <w:bodyDiv w:val="1"/>
      <w:marLeft w:val="0"/>
      <w:marRight w:val="0"/>
      <w:marTop w:val="0"/>
      <w:marBottom w:val="0"/>
      <w:divBdr>
        <w:top w:val="none" w:sz="0" w:space="0" w:color="auto"/>
        <w:left w:val="none" w:sz="0" w:space="0" w:color="auto"/>
        <w:bottom w:val="none" w:sz="0" w:space="0" w:color="auto"/>
        <w:right w:val="none" w:sz="0" w:space="0" w:color="auto"/>
      </w:divBdr>
    </w:div>
    <w:div w:id="2076312083">
      <w:bodyDiv w:val="1"/>
      <w:marLeft w:val="0"/>
      <w:marRight w:val="0"/>
      <w:marTop w:val="0"/>
      <w:marBottom w:val="0"/>
      <w:divBdr>
        <w:top w:val="none" w:sz="0" w:space="0" w:color="auto"/>
        <w:left w:val="none" w:sz="0" w:space="0" w:color="auto"/>
        <w:bottom w:val="none" w:sz="0" w:space="0" w:color="auto"/>
        <w:right w:val="none" w:sz="0" w:space="0" w:color="auto"/>
      </w:divBdr>
    </w:div>
    <w:div w:id="208819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767C-E0FF-468C-A96F-05EB05546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2813</Words>
  <Characters>16040</Characters>
  <Application>Microsoft Office Word</Application>
  <DocSecurity>0</DocSecurity>
  <Lines>133</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18816</CharactersWithSpaces>
  <SharedDoc>false</SharedDoc>
  <HLinks>
    <vt:vector size="36" baseType="variant">
      <vt:variant>
        <vt:i4>6750307</vt:i4>
      </vt:variant>
      <vt:variant>
        <vt:i4>15</vt:i4>
      </vt:variant>
      <vt:variant>
        <vt:i4>0</vt:i4>
      </vt:variant>
      <vt:variant>
        <vt:i4>5</vt:i4>
      </vt:variant>
      <vt:variant>
        <vt:lpwstr>http://www.ukmerge.lt/</vt:lpwstr>
      </vt:variant>
      <vt:variant>
        <vt:lpwstr/>
      </vt:variant>
      <vt:variant>
        <vt:i4>6750307</vt:i4>
      </vt:variant>
      <vt:variant>
        <vt:i4>12</vt:i4>
      </vt:variant>
      <vt:variant>
        <vt:i4>0</vt:i4>
      </vt:variant>
      <vt:variant>
        <vt:i4>5</vt:i4>
      </vt:variant>
      <vt:variant>
        <vt:lpwstr>http://www.ukmerge.lt/</vt:lpwstr>
      </vt:variant>
      <vt:variant>
        <vt:lpwstr/>
      </vt:variant>
      <vt:variant>
        <vt:i4>786475</vt:i4>
      </vt:variant>
      <vt:variant>
        <vt:i4>9</vt:i4>
      </vt:variant>
      <vt:variant>
        <vt:i4>0</vt:i4>
      </vt:variant>
      <vt:variant>
        <vt:i4>5</vt:i4>
      </vt:variant>
      <vt:variant>
        <vt:lpwstr>mailto:turizmas@ukmerge.lt</vt:lpwstr>
      </vt:variant>
      <vt:variant>
        <vt:lpwstr/>
      </vt:variant>
      <vt:variant>
        <vt:i4>6750307</vt:i4>
      </vt:variant>
      <vt:variant>
        <vt:i4>6</vt:i4>
      </vt:variant>
      <vt:variant>
        <vt:i4>0</vt:i4>
      </vt:variant>
      <vt:variant>
        <vt:i4>5</vt:i4>
      </vt:variant>
      <vt:variant>
        <vt:lpwstr>http://www.ukmerge.lt/</vt:lpwstr>
      </vt:variant>
      <vt:variant>
        <vt:lpwstr/>
      </vt:variant>
      <vt:variant>
        <vt:i4>6750307</vt:i4>
      </vt:variant>
      <vt:variant>
        <vt:i4>3</vt:i4>
      </vt:variant>
      <vt:variant>
        <vt:i4>0</vt:i4>
      </vt:variant>
      <vt:variant>
        <vt:i4>5</vt:i4>
      </vt:variant>
      <vt:variant>
        <vt:lpwstr>http://www.ukmerge.lt/</vt:lpwstr>
      </vt:variant>
      <vt:variant>
        <vt:lpwstr/>
      </vt:variant>
      <vt:variant>
        <vt:i4>786475</vt:i4>
      </vt:variant>
      <vt:variant>
        <vt:i4>0</vt:i4>
      </vt:variant>
      <vt:variant>
        <vt:i4>0</vt:i4>
      </vt:variant>
      <vt:variant>
        <vt:i4>5</vt:i4>
      </vt:variant>
      <vt:variant>
        <vt:lpwstr>mailto:turizmas@ukmerge.lt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Sagatauskaitė</dc:creator>
  <cp:lastModifiedBy>Giedrė Kunigelienė</cp:lastModifiedBy>
  <cp:revision>2</cp:revision>
  <cp:lastPrinted>2019-10-21T08:51:00Z</cp:lastPrinted>
  <dcterms:created xsi:type="dcterms:W3CDTF">2020-09-17T08:26:00Z</dcterms:created>
  <dcterms:modified xsi:type="dcterms:W3CDTF">2020-09-17T08:26:00Z</dcterms:modified>
</cp:coreProperties>
</file>